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FDF73" w14:textId="2D38AB6C" w:rsidR="001F1DEE" w:rsidRDefault="001F1DEE" w:rsidP="001F1DEE">
      <w:pPr>
        <w:pStyle w:val="Titolo4"/>
        <w:rPr>
          <w:sz w:val="28"/>
        </w:rPr>
      </w:pPr>
      <w:bookmarkStart w:id="0" w:name="_Hlk511381334"/>
      <w:bookmarkStart w:id="1" w:name="_Hlk100246040"/>
      <w:r>
        <w:rPr>
          <w:sz w:val="28"/>
        </w:rPr>
        <w:t xml:space="preserve">Allegato </w:t>
      </w:r>
      <w:r w:rsidR="00E32914">
        <w:rPr>
          <w:sz w:val="28"/>
        </w:rPr>
        <w:t>G)</w:t>
      </w:r>
    </w:p>
    <w:p w14:paraId="445BFED7" w14:textId="77777777" w:rsidR="001F1DEE" w:rsidRDefault="001F1DEE" w:rsidP="001F1DEE"/>
    <w:p w14:paraId="184C6390" w14:textId="77777777" w:rsidR="001F1DEE" w:rsidRDefault="001F1DEE" w:rsidP="001F1DEE">
      <w:pPr>
        <w:pStyle w:val="Intestazione"/>
        <w:tabs>
          <w:tab w:val="clear" w:pos="4819"/>
          <w:tab w:val="clear" w:pos="9638"/>
        </w:tabs>
      </w:pPr>
    </w:p>
    <w:p w14:paraId="45943C8A" w14:textId="77777777" w:rsidR="001F1DEE" w:rsidRDefault="001F1DEE" w:rsidP="001F1DEE"/>
    <w:p w14:paraId="62E360EF" w14:textId="77777777" w:rsidR="001F1DEE" w:rsidRDefault="001F1DEE" w:rsidP="001F1DEE"/>
    <w:p w14:paraId="480A92C1" w14:textId="77777777" w:rsidR="001F1DEE" w:rsidRDefault="001F1DEE" w:rsidP="001F1DEE"/>
    <w:p w14:paraId="58ACDF76" w14:textId="77777777" w:rsidR="001F1DEE" w:rsidRDefault="001F1DEE" w:rsidP="001F1DEE"/>
    <w:p w14:paraId="7B059A8A" w14:textId="77777777" w:rsidR="001F1DEE" w:rsidRDefault="001F1DEE" w:rsidP="001F1DEE"/>
    <w:p w14:paraId="210696D2" w14:textId="77777777" w:rsidR="001F1DEE" w:rsidRDefault="001F1DEE" w:rsidP="001F1DEE"/>
    <w:p w14:paraId="14D4C557" w14:textId="77777777" w:rsidR="001F1DEE" w:rsidRDefault="001F1DEE" w:rsidP="001F1DEE"/>
    <w:p w14:paraId="41A36649" w14:textId="77777777" w:rsidR="001F1DEE" w:rsidRDefault="001F1DEE" w:rsidP="001F1DEE"/>
    <w:p w14:paraId="3497C388" w14:textId="77777777" w:rsidR="001F1DEE" w:rsidRDefault="001F1DEE" w:rsidP="001F1DEE">
      <w:pPr>
        <w:jc w:val="center"/>
        <w:outlineLvl w:val="0"/>
        <w:rPr>
          <w:b/>
          <w:sz w:val="72"/>
        </w:rPr>
      </w:pPr>
      <w:r>
        <w:rPr>
          <w:b/>
          <w:sz w:val="72"/>
        </w:rPr>
        <w:t>SCHEDE DI</w:t>
      </w:r>
      <w:r w:rsidRPr="00D17E8A">
        <w:rPr>
          <w:b/>
          <w:sz w:val="72"/>
        </w:rPr>
        <w:t xml:space="preserve"> VALUTAZIONE</w:t>
      </w:r>
    </w:p>
    <w:p w14:paraId="19BE55C8" w14:textId="5623C8A9" w:rsidR="005914A1" w:rsidRDefault="005914A1" w:rsidP="001F1DEE">
      <w:pPr>
        <w:jc w:val="center"/>
        <w:outlineLvl w:val="0"/>
        <w:rPr>
          <w:b/>
          <w:sz w:val="72"/>
        </w:rPr>
      </w:pPr>
      <w:r>
        <w:rPr>
          <w:b/>
          <w:sz w:val="72"/>
        </w:rPr>
        <w:t>Segretario comunale e</w:t>
      </w:r>
    </w:p>
    <w:p w14:paraId="3098339C" w14:textId="397333EA" w:rsidR="00E32914" w:rsidRDefault="00E32914" w:rsidP="001F1DEE">
      <w:pPr>
        <w:jc w:val="center"/>
        <w:outlineLvl w:val="0"/>
        <w:rPr>
          <w:b/>
          <w:sz w:val="56"/>
          <w:szCs w:val="56"/>
        </w:rPr>
      </w:pPr>
      <w:r w:rsidRPr="005914A1">
        <w:rPr>
          <w:b/>
          <w:sz w:val="56"/>
          <w:szCs w:val="56"/>
        </w:rPr>
        <w:t>POSIZIONI ORGANIZZATIVE</w:t>
      </w:r>
    </w:p>
    <w:p w14:paraId="415B1240" w14:textId="77777777" w:rsidR="004B0C64" w:rsidRDefault="004B0C64" w:rsidP="001F1DEE">
      <w:pPr>
        <w:jc w:val="center"/>
        <w:outlineLvl w:val="0"/>
        <w:rPr>
          <w:b/>
          <w:sz w:val="40"/>
          <w:szCs w:val="40"/>
        </w:rPr>
      </w:pPr>
      <w:r w:rsidRPr="004B0C64">
        <w:rPr>
          <w:b/>
          <w:sz w:val="40"/>
          <w:szCs w:val="40"/>
        </w:rPr>
        <w:t xml:space="preserve">Allegato alla deliberazione </w:t>
      </w:r>
    </w:p>
    <w:p w14:paraId="13C3F163" w14:textId="178C1D3F" w:rsidR="004B0C64" w:rsidRPr="004B0C64" w:rsidRDefault="004B0C64" w:rsidP="001F1DEE">
      <w:pPr>
        <w:jc w:val="center"/>
        <w:outlineLvl w:val="0"/>
        <w:rPr>
          <w:b/>
          <w:sz w:val="40"/>
          <w:szCs w:val="40"/>
        </w:rPr>
      </w:pPr>
      <w:r w:rsidRPr="004B0C64">
        <w:rPr>
          <w:b/>
          <w:sz w:val="40"/>
          <w:szCs w:val="40"/>
        </w:rPr>
        <w:t>della giunta comunale</w:t>
      </w:r>
      <w:r w:rsidR="00C4220C">
        <w:rPr>
          <w:b/>
          <w:sz w:val="40"/>
          <w:szCs w:val="40"/>
        </w:rPr>
        <w:t xml:space="preserve"> n. 17</w:t>
      </w:r>
      <w:r w:rsidRPr="004B0C64">
        <w:rPr>
          <w:b/>
          <w:sz w:val="40"/>
          <w:szCs w:val="40"/>
        </w:rPr>
        <w:t xml:space="preserve"> </w:t>
      </w:r>
      <w:proofErr w:type="spellStart"/>
      <w:r w:rsidRPr="004B0C64">
        <w:rPr>
          <w:b/>
          <w:sz w:val="40"/>
          <w:szCs w:val="40"/>
        </w:rPr>
        <w:t>dd</w:t>
      </w:r>
      <w:proofErr w:type="spellEnd"/>
      <w:r w:rsidRPr="004B0C64">
        <w:rPr>
          <w:b/>
          <w:sz w:val="40"/>
          <w:szCs w:val="40"/>
        </w:rPr>
        <w:t xml:space="preserve"> 27.03.2024</w:t>
      </w:r>
    </w:p>
    <w:p w14:paraId="3D34F70C" w14:textId="77777777" w:rsidR="001F1DEE" w:rsidRPr="005914A1" w:rsidRDefault="001F1DEE" w:rsidP="001F1DEE">
      <w:pPr>
        <w:rPr>
          <w:sz w:val="56"/>
          <w:szCs w:val="56"/>
        </w:rPr>
      </w:pPr>
    </w:p>
    <w:p w14:paraId="33F65B81" w14:textId="77777777" w:rsidR="001F1DEE" w:rsidRDefault="001F1DEE" w:rsidP="001F1DEE">
      <w:pPr>
        <w:jc w:val="center"/>
        <w:sectPr w:rsidR="001F1DEE" w:rsidSect="001F1D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134" w:bottom="1134" w:left="1134" w:header="720" w:footer="720" w:gutter="0"/>
          <w:pgNumType w:start="0"/>
          <w:cols w:space="720"/>
          <w:titlePg/>
        </w:sectPr>
      </w:pPr>
    </w:p>
    <w:bookmarkEnd w:id="0"/>
    <w:bookmarkEnd w:id="1"/>
    <w:p w14:paraId="0D213D08" w14:textId="77777777" w:rsidR="001F1DEE" w:rsidRDefault="001F1DEE" w:rsidP="001F1DE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D.1 SCHEDA DI VALUTAZIONE DEL SEGRETARIO COMUNALE</w:t>
      </w:r>
    </w:p>
    <w:p w14:paraId="4F2F153A" w14:textId="77777777" w:rsidR="001F1DEE" w:rsidRDefault="001F1DEE" w:rsidP="001F1DEE">
      <w:pPr>
        <w:jc w:val="center"/>
        <w:rPr>
          <w:b/>
          <w:sz w:val="28"/>
        </w:rPr>
      </w:pPr>
      <w:r>
        <w:rPr>
          <w:b/>
          <w:sz w:val="28"/>
        </w:rPr>
        <w:t>ANNO 2024</w:t>
      </w:r>
    </w:p>
    <w:tbl>
      <w:tblPr>
        <w:tblW w:w="10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0"/>
        <w:gridCol w:w="1650"/>
        <w:gridCol w:w="1305"/>
        <w:gridCol w:w="146"/>
      </w:tblGrid>
      <w:tr w:rsidR="001F1DEE" w:rsidRPr="001531C7" w14:paraId="6D238854" w14:textId="77777777" w:rsidTr="00004D2D">
        <w:trPr>
          <w:gridAfter w:val="1"/>
          <w:trHeight w:val="283"/>
          <w:jc w:val="center"/>
        </w:trPr>
        <w:tc>
          <w:tcPr>
            <w:tcW w:w="7540" w:type="dxa"/>
            <w:noWrap/>
            <w:vAlign w:val="bottom"/>
          </w:tcPr>
          <w:p w14:paraId="5C4E2A2F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b/>
                <w:bCs/>
                <w:sz w:val="40"/>
                <w:szCs w:val="40"/>
                <w:lang w:eastAsia="en-US"/>
              </w:rPr>
            </w:pPr>
          </w:p>
        </w:tc>
        <w:tc>
          <w:tcPr>
            <w:tcW w:w="2955" w:type="dxa"/>
            <w:gridSpan w:val="2"/>
            <w:noWrap/>
            <w:vAlign w:val="center"/>
            <w:hideMark/>
          </w:tcPr>
          <w:p w14:paraId="3DB53E4B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allegato C all'accordo 29.12.2016</w:t>
            </w:r>
          </w:p>
        </w:tc>
      </w:tr>
      <w:tr w:rsidR="001F1DEE" w:rsidRPr="001531C7" w14:paraId="20FD8D83" w14:textId="77777777" w:rsidTr="00004D2D">
        <w:trPr>
          <w:gridAfter w:val="1"/>
          <w:trHeight w:val="405"/>
          <w:jc w:val="center"/>
        </w:trPr>
        <w:tc>
          <w:tcPr>
            <w:tcW w:w="10495" w:type="dxa"/>
            <w:gridSpan w:val="3"/>
            <w:noWrap/>
            <w:vAlign w:val="bottom"/>
            <w:hideMark/>
          </w:tcPr>
          <w:p w14:paraId="0731EA7E" w14:textId="77777777" w:rsidR="001F1DEE" w:rsidRDefault="001F1DEE" w:rsidP="00004D2D">
            <w:pPr>
              <w:spacing w:after="120" w:line="256" w:lineRule="auto"/>
              <w:jc w:val="center"/>
              <w:rPr>
                <w:rFonts w:ascii="Arial Narrow" w:hAnsi="Arial Narrow" w:cs="Arial"/>
                <w:sz w:val="32"/>
                <w:szCs w:val="32"/>
                <w:lang w:eastAsia="en-US"/>
              </w:rPr>
            </w:pPr>
            <w:r>
              <w:rPr>
                <w:rFonts w:ascii="Arial Narrow" w:hAnsi="Arial Narrow" w:cs="Arial"/>
                <w:sz w:val="32"/>
                <w:szCs w:val="32"/>
                <w:lang w:eastAsia="en-US"/>
              </w:rPr>
              <w:t>A. VALUTAZIONE DEI RISULTATI (PUNTI da 30 a 70)</w:t>
            </w:r>
          </w:p>
        </w:tc>
      </w:tr>
      <w:tr w:rsidR="001F1DEE" w:rsidRPr="001531C7" w14:paraId="0E98C857" w14:textId="77777777" w:rsidTr="00004D2D">
        <w:trPr>
          <w:gridAfter w:val="1"/>
          <w:trHeight w:val="315"/>
          <w:jc w:val="center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A2A94B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1) Capacità professionale dimostrata nel raggiungere gli obiettivi - tecniche gestionali adottate</w:t>
            </w:r>
          </w:p>
        </w:tc>
      </w:tr>
      <w:tr w:rsidR="001F1DEE" w:rsidRPr="001531C7" w14:paraId="418A2BFB" w14:textId="77777777" w:rsidTr="00004D2D">
        <w:trPr>
          <w:gridAfter w:val="1"/>
          <w:trHeight w:val="315"/>
          <w:jc w:val="center"/>
        </w:trPr>
        <w:tc>
          <w:tcPr>
            <w:tcW w:w="10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64A757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(Punti da 30 a 70)</w:t>
            </w:r>
          </w:p>
        </w:tc>
      </w:tr>
      <w:tr w:rsidR="001F1DEE" w:rsidRPr="001531C7" w14:paraId="1B3B11D5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C6016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Fattori di valutazione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31396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Punteggio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7485BB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Valutazione</w:t>
            </w:r>
          </w:p>
        </w:tc>
      </w:tr>
      <w:tr w:rsidR="001F1DEE" w:rsidRPr="001531C7" w14:paraId="7B0F8532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7DA04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3A9C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assegnato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5782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finale</w:t>
            </w:r>
          </w:p>
        </w:tc>
      </w:tr>
      <w:tr w:rsidR="001F1DEE" w:rsidRPr="001531C7" w14:paraId="242F25D7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5DA3C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1.1)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Efficienza ed efficacia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 dell'azione amministrativa in riferimento:</w:t>
            </w:r>
          </w:p>
        </w:tc>
        <w:tc>
          <w:tcPr>
            <w:tcW w:w="1650" w:type="dxa"/>
            <w:noWrap/>
            <w:vAlign w:val="bottom"/>
            <w:hideMark/>
          </w:tcPr>
          <w:p w14:paraId="4D41E811" w14:textId="77777777" w:rsidR="001F1DEE" w:rsidRDefault="001F1DEE" w:rsidP="00004D2D">
            <w:pPr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noWrap/>
            <w:vAlign w:val="bottom"/>
            <w:hideMark/>
          </w:tcPr>
          <w:p w14:paraId="7470BDD2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63C5743E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B6905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*   a obiettivi generali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8BC54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0 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DE8B7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317BB93C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95E78" w14:textId="79669DD6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*   a obiettivi specifici o settoriali</w:t>
            </w:r>
            <w:r w:rsidR="00561AB3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 (Si rinvia al Piano delle Performance)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9E34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20CA4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279AF439" w14:textId="77777777" w:rsidTr="00004D2D">
        <w:trPr>
          <w:gridAfter w:val="1"/>
          <w:trHeight w:val="315"/>
          <w:jc w:val="center"/>
        </w:trPr>
        <w:tc>
          <w:tcPr>
            <w:tcW w:w="7540" w:type="dxa"/>
            <w:noWrap/>
            <w:vAlign w:val="bottom"/>
            <w:hideMark/>
          </w:tcPr>
          <w:p w14:paraId="727DFB79" w14:textId="77777777" w:rsidR="001F1DEE" w:rsidRDefault="001F1DEE" w:rsidP="00004D2D">
            <w:pP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55880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Totale assegnato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116F8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F1DEE" w:rsidRPr="001531C7" w14:paraId="3413D709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7F729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 xml:space="preserve">1.1.1) </w: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  <w:lang w:eastAsia="en-US"/>
              </w:rPr>
              <w:t>Raggiungimento di obiettivi di sviluppo organizzativo/formativo (Punti da 10 a 20)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F1D289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26A850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63A3E49E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D432A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*   ai servizi esterni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6ACB9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D28D3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7272724C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86638F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*   ai servizi interni (ad es. sui sistemi informativi e sui processi di programmazione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BA6167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5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DB922A1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70FC311D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7B889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    e controllo di gestione)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F1B09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1C1B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1F1DEE" w:rsidRPr="001531C7" w14:paraId="326C9272" w14:textId="77777777" w:rsidTr="00004D2D">
        <w:trPr>
          <w:gridAfter w:val="1"/>
          <w:trHeight w:val="315"/>
          <w:jc w:val="center"/>
        </w:trPr>
        <w:tc>
          <w:tcPr>
            <w:tcW w:w="7540" w:type="dxa"/>
            <w:noWrap/>
            <w:vAlign w:val="bottom"/>
            <w:hideMark/>
          </w:tcPr>
          <w:p w14:paraId="15F528BD" w14:textId="77777777" w:rsidR="001F1DEE" w:rsidRDefault="001F1DEE" w:rsidP="00004D2D">
            <w:pPr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903B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Totale assegnato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222C5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F1DEE" w:rsidRPr="001531C7" w14:paraId="33FB0CBA" w14:textId="77777777" w:rsidTr="00004D2D">
        <w:trPr>
          <w:gridAfter w:val="1"/>
          <w:trHeight w:val="255"/>
          <w:jc w:val="center"/>
        </w:trPr>
        <w:tc>
          <w:tcPr>
            <w:tcW w:w="7540" w:type="dxa"/>
            <w:noWrap/>
            <w:vAlign w:val="bottom"/>
            <w:hideMark/>
          </w:tcPr>
          <w:p w14:paraId="0A3ADFB5" w14:textId="77777777" w:rsidR="001F1DEE" w:rsidRDefault="001F1DEE" w:rsidP="00004D2D">
            <w:pP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noWrap/>
            <w:vAlign w:val="bottom"/>
            <w:hideMark/>
          </w:tcPr>
          <w:p w14:paraId="0FA4D063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1305" w:type="dxa"/>
            <w:noWrap/>
            <w:vAlign w:val="bottom"/>
            <w:hideMark/>
          </w:tcPr>
          <w:p w14:paraId="40DB3131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715057F5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2412F0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Fattori di valutazione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F75316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Punteggio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3B3AE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Valutazione</w:t>
            </w:r>
          </w:p>
        </w:tc>
      </w:tr>
      <w:tr w:rsidR="001F1DEE" w:rsidRPr="001531C7" w14:paraId="1E8EC5A7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B4552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F2340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assegnato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7F42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finale</w:t>
            </w:r>
          </w:p>
        </w:tc>
      </w:tr>
      <w:tr w:rsidR="001F1DEE" w:rsidRPr="001531C7" w14:paraId="5C88D848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15BB3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1.2)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Economicità</w:t>
            </w: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 dell'azione amministrativa in riferimento</w:t>
            </w:r>
          </w:p>
        </w:tc>
        <w:tc>
          <w:tcPr>
            <w:tcW w:w="1650" w:type="dxa"/>
            <w:noWrap/>
            <w:vAlign w:val="bottom"/>
            <w:hideMark/>
          </w:tcPr>
          <w:p w14:paraId="7467DF88" w14:textId="77777777" w:rsidR="001F1DEE" w:rsidRDefault="001F1DEE" w:rsidP="00004D2D">
            <w:pPr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noWrap/>
            <w:vAlign w:val="bottom"/>
            <w:hideMark/>
          </w:tcPr>
          <w:p w14:paraId="4FF747C3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3CC5B92F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E3733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*   a obiettivi generali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8485D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0 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CF167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22F759D9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5E25D5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*   a obiettivi specifici o settoriali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E1A1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CE483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3B4659CB" w14:textId="77777777" w:rsidTr="00004D2D">
        <w:trPr>
          <w:gridAfter w:val="1"/>
          <w:trHeight w:val="315"/>
          <w:jc w:val="center"/>
        </w:trPr>
        <w:tc>
          <w:tcPr>
            <w:tcW w:w="7540" w:type="dxa"/>
            <w:noWrap/>
            <w:vAlign w:val="bottom"/>
            <w:hideMark/>
          </w:tcPr>
          <w:p w14:paraId="063E8EA9" w14:textId="77777777" w:rsidR="001F1DEE" w:rsidRDefault="001F1DEE" w:rsidP="00004D2D">
            <w:pP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39F0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Totale assegnato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44E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F1DEE" w:rsidRPr="001531C7" w14:paraId="40474E81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EF99D7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*   ai servizi esterni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D7F75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87B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64AF647A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9B7379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*   ai servizi interni (ad es. sui sistemi informativi e sui processi di programmazione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8A99CD0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5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DF17F59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7B28E043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E92EF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lastRenderedPageBreak/>
              <w:t xml:space="preserve">    e controllo e di gestione del personale)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7A2E8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16E15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F1DEE" w:rsidRPr="001531C7" w14:paraId="6D005221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052DD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7D11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Totale assegnato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FD6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F1DEE" w:rsidRPr="001531C7" w14:paraId="5D051C43" w14:textId="77777777" w:rsidTr="00004D2D">
        <w:trPr>
          <w:gridAfter w:val="1"/>
          <w:trHeight w:val="270"/>
          <w:jc w:val="center"/>
        </w:trPr>
        <w:tc>
          <w:tcPr>
            <w:tcW w:w="7540" w:type="dxa"/>
            <w:noWrap/>
            <w:vAlign w:val="bottom"/>
            <w:hideMark/>
          </w:tcPr>
          <w:p w14:paraId="405BAEC7" w14:textId="77777777" w:rsidR="001F1DEE" w:rsidRDefault="001F1DEE" w:rsidP="00004D2D">
            <w:pP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noWrap/>
            <w:vAlign w:val="bottom"/>
            <w:hideMark/>
          </w:tcPr>
          <w:p w14:paraId="184CECA0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1305" w:type="dxa"/>
            <w:noWrap/>
            <w:vAlign w:val="bottom"/>
            <w:hideMark/>
          </w:tcPr>
          <w:p w14:paraId="5A1E71EB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0B4A621E" w14:textId="77777777" w:rsidTr="00004D2D">
        <w:trPr>
          <w:gridAfter w:val="1"/>
          <w:trHeight w:val="270"/>
          <w:jc w:val="center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81A12A7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2) Punto a scelta Amministrazione (eventuale)</w:t>
            </w:r>
          </w:p>
        </w:tc>
      </w:tr>
      <w:tr w:rsidR="001F1DEE" w:rsidRPr="001531C7" w14:paraId="6613D330" w14:textId="77777777" w:rsidTr="00004D2D">
        <w:trPr>
          <w:gridAfter w:val="1"/>
          <w:trHeight w:val="315"/>
          <w:jc w:val="center"/>
        </w:trPr>
        <w:tc>
          <w:tcPr>
            <w:tcW w:w="10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A2DD62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(Punti da 10 a 30)</w:t>
            </w:r>
          </w:p>
        </w:tc>
      </w:tr>
      <w:tr w:rsidR="001F1DEE" w:rsidRPr="001531C7" w14:paraId="5116FDA4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99C96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Fattori di valutazione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D15781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Punteggio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16C1D6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Valutazione</w:t>
            </w:r>
          </w:p>
        </w:tc>
      </w:tr>
      <w:tr w:rsidR="001F1DEE" w:rsidRPr="001531C7" w14:paraId="25FE4F6B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D60A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2E6D3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assegnato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E10F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Finale</w:t>
            </w:r>
          </w:p>
        </w:tc>
      </w:tr>
      <w:tr w:rsidR="001F1DEE" w:rsidRPr="001531C7" w14:paraId="4D9DEDEC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9745E" w14:textId="77777777" w:rsidR="001F1DEE" w:rsidRDefault="001F1DEE" w:rsidP="00004D2D">
            <w:pPr>
              <w:spacing w:line="256" w:lineRule="auto"/>
              <w:jc w:val="both"/>
              <w:rPr>
                <w:rFonts w:ascii="Arial Narrow" w:hAnsi="Arial Narrow" w:cs="Arial"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Cs/>
                <w:sz w:val="24"/>
                <w:szCs w:val="24"/>
                <w:lang w:eastAsia="en-US"/>
              </w:rPr>
              <w:t xml:space="preserve">Attivazione di un ciclo generale delle performance, collettive </w:t>
            </w:r>
            <w:proofErr w:type="spellStart"/>
            <w:r>
              <w:rPr>
                <w:rFonts w:ascii="Arial Narrow" w:hAnsi="Arial Narrow" w:cs="Arial"/>
                <w:iCs/>
                <w:sz w:val="24"/>
                <w:szCs w:val="24"/>
                <w:lang w:eastAsia="en-US"/>
              </w:rPr>
              <w:t>ed</w:t>
            </w:r>
            <w:proofErr w:type="spellEnd"/>
            <w:r>
              <w:rPr>
                <w:rFonts w:ascii="Arial Narrow" w:hAnsi="Arial Narrow" w:cs="Arial"/>
                <w:iCs/>
                <w:sz w:val="24"/>
                <w:szCs w:val="24"/>
                <w:lang w:eastAsia="en-US"/>
              </w:rPr>
              <w:t xml:space="preserve"> individuali, al fine di incentivare efficienza e produttività ed assicurare standard qualitativi ad utenti e stakeholder del territorio.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21257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0 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6656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75E958C2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D6328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1C901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8EC2D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4815AD6D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EF63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8CA57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73916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5199EF0F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AFD6D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8F55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A0EE3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6115408C" w14:textId="77777777" w:rsidTr="00004D2D">
        <w:trPr>
          <w:gridAfter w:val="1"/>
          <w:trHeight w:val="43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4EF10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3FFC5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Totale assegnato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02E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F1DEE" w:rsidRPr="001531C7" w14:paraId="2CAC0130" w14:textId="77777777" w:rsidTr="00004D2D">
        <w:trPr>
          <w:gridAfter w:val="1"/>
          <w:trHeight w:val="480"/>
          <w:jc w:val="center"/>
        </w:trPr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A1DC5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eastAsia="en-US"/>
              </w:rPr>
              <w:t>PUNTEGGIO VALUTAZIONE DEI RISULTATI (A)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4B90D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F1DEE" w:rsidRPr="001531C7" w14:paraId="3919057C" w14:textId="77777777" w:rsidTr="00004D2D">
        <w:trPr>
          <w:gridAfter w:val="1"/>
          <w:trHeight w:val="330"/>
          <w:jc w:val="center"/>
        </w:trPr>
        <w:tc>
          <w:tcPr>
            <w:tcW w:w="10495" w:type="dxa"/>
            <w:gridSpan w:val="3"/>
            <w:noWrap/>
            <w:vAlign w:val="bottom"/>
            <w:hideMark/>
          </w:tcPr>
          <w:p w14:paraId="5DB663A1" w14:textId="77777777" w:rsidR="001F1DEE" w:rsidRDefault="001F1DEE" w:rsidP="00004D2D">
            <w:pPr>
              <w:keepNext/>
              <w:spacing w:before="120" w:after="120" w:line="256" w:lineRule="auto"/>
              <w:jc w:val="center"/>
              <w:rPr>
                <w:rFonts w:ascii="Arial Narrow" w:hAnsi="Arial Narrow" w:cs="Arial"/>
                <w:sz w:val="32"/>
                <w:szCs w:val="32"/>
                <w:lang w:eastAsia="en-US"/>
              </w:rPr>
            </w:pPr>
            <w:r>
              <w:rPr>
                <w:rFonts w:ascii="Arial Narrow" w:hAnsi="Arial Narrow" w:cs="Arial"/>
                <w:sz w:val="32"/>
                <w:szCs w:val="32"/>
                <w:lang w:eastAsia="en-US"/>
              </w:rPr>
              <w:t>B. VALUTAZIONE DEI COMPORTAMENTI (PUNTI da 30 a 70)</w:t>
            </w:r>
          </w:p>
        </w:tc>
      </w:tr>
      <w:tr w:rsidR="001F1DEE" w:rsidRPr="001531C7" w14:paraId="263E506B" w14:textId="77777777" w:rsidTr="00004D2D">
        <w:trPr>
          <w:gridAfter w:val="1"/>
          <w:trHeight w:val="315"/>
          <w:jc w:val="center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FF43267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1) Azione direttiva intrapresa</w:t>
            </w:r>
          </w:p>
        </w:tc>
      </w:tr>
      <w:tr w:rsidR="001F1DEE" w:rsidRPr="001531C7" w14:paraId="724C6E88" w14:textId="77777777" w:rsidTr="00004D2D">
        <w:trPr>
          <w:gridAfter w:val="1"/>
          <w:trHeight w:val="315"/>
          <w:jc w:val="center"/>
        </w:trPr>
        <w:tc>
          <w:tcPr>
            <w:tcW w:w="10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9FD8C9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(Punti da 5 a 10)</w:t>
            </w:r>
          </w:p>
        </w:tc>
      </w:tr>
      <w:tr w:rsidR="001F1DEE" w:rsidRPr="001531C7" w14:paraId="7C742BA0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395D9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Fattori di valutazione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C8C313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Punteggio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F0798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Valutazione</w:t>
            </w:r>
          </w:p>
        </w:tc>
      </w:tr>
      <w:tr w:rsidR="001F1DEE" w:rsidRPr="001531C7" w14:paraId="6E54F800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AA0A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2B098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assegnato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D5CF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finale</w:t>
            </w:r>
          </w:p>
        </w:tc>
      </w:tr>
      <w:tr w:rsidR="001F1DEE" w:rsidRPr="001531C7" w14:paraId="6B3173B2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B0AA4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1.1) Capacità di coordinamento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40C1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1D33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33D572E6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057C4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1.2) Capacità di delega e controllo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3EDD1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74F2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79B4E273" w14:textId="77777777" w:rsidTr="00004D2D">
        <w:trPr>
          <w:gridAfter w:val="1"/>
          <w:trHeight w:val="315"/>
          <w:jc w:val="center"/>
        </w:trPr>
        <w:tc>
          <w:tcPr>
            <w:tcW w:w="7540" w:type="dxa"/>
            <w:noWrap/>
            <w:vAlign w:val="bottom"/>
            <w:hideMark/>
          </w:tcPr>
          <w:p w14:paraId="1EA5BD92" w14:textId="77777777" w:rsidR="001F1DEE" w:rsidRDefault="001F1DEE" w:rsidP="00004D2D">
            <w:pP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63F9D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Totale assegnato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33F02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F1DEE" w:rsidRPr="001531C7" w14:paraId="62A34E76" w14:textId="77777777" w:rsidTr="00004D2D">
        <w:trPr>
          <w:gridAfter w:val="1"/>
          <w:trHeight w:val="315"/>
          <w:jc w:val="center"/>
        </w:trPr>
        <w:tc>
          <w:tcPr>
            <w:tcW w:w="7540" w:type="dxa"/>
            <w:noWrap/>
            <w:vAlign w:val="bottom"/>
            <w:hideMark/>
          </w:tcPr>
          <w:p w14:paraId="5945CC44" w14:textId="77777777" w:rsidR="001F1DEE" w:rsidRDefault="001F1DEE" w:rsidP="00004D2D">
            <w:pP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</w:p>
          <w:p w14:paraId="32CCC401" w14:textId="77777777" w:rsidR="00EC3299" w:rsidRDefault="00EC3299" w:rsidP="00004D2D">
            <w:pP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</w:p>
          <w:p w14:paraId="2B6054DB" w14:textId="77777777" w:rsidR="00EC3299" w:rsidRDefault="00EC3299" w:rsidP="00004D2D">
            <w:pP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noWrap/>
            <w:vAlign w:val="bottom"/>
            <w:hideMark/>
          </w:tcPr>
          <w:p w14:paraId="29A431CC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1305" w:type="dxa"/>
            <w:noWrap/>
            <w:vAlign w:val="bottom"/>
            <w:hideMark/>
          </w:tcPr>
          <w:p w14:paraId="1B172997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6DF48E26" w14:textId="77777777" w:rsidTr="00004D2D">
        <w:trPr>
          <w:gridAfter w:val="1"/>
          <w:trHeight w:val="255"/>
          <w:jc w:val="center"/>
        </w:trPr>
        <w:tc>
          <w:tcPr>
            <w:tcW w:w="7540" w:type="dxa"/>
            <w:noWrap/>
            <w:vAlign w:val="bottom"/>
            <w:hideMark/>
          </w:tcPr>
          <w:p w14:paraId="2E05DF15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1650" w:type="dxa"/>
            <w:noWrap/>
            <w:vAlign w:val="bottom"/>
            <w:hideMark/>
          </w:tcPr>
          <w:p w14:paraId="324BF6C8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1305" w:type="dxa"/>
            <w:noWrap/>
            <w:vAlign w:val="bottom"/>
            <w:hideMark/>
          </w:tcPr>
          <w:p w14:paraId="27471B71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065D5D1B" w14:textId="77777777" w:rsidTr="00004D2D">
        <w:trPr>
          <w:gridAfter w:val="1"/>
          <w:trHeight w:val="315"/>
          <w:jc w:val="center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9FE2850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2) Capacità di gestione dei rapporti</w:t>
            </w:r>
          </w:p>
        </w:tc>
      </w:tr>
      <w:tr w:rsidR="001F1DEE" w:rsidRPr="001531C7" w14:paraId="3EF3ADDF" w14:textId="77777777" w:rsidTr="00004D2D">
        <w:trPr>
          <w:gridAfter w:val="1"/>
          <w:trHeight w:val="315"/>
          <w:jc w:val="center"/>
        </w:trPr>
        <w:tc>
          <w:tcPr>
            <w:tcW w:w="10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6C998B2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(Punti da 10 a 20)</w:t>
            </w:r>
          </w:p>
        </w:tc>
      </w:tr>
      <w:tr w:rsidR="001F1DEE" w:rsidRPr="001531C7" w14:paraId="001DF91A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62093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Fattori di valutazione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09896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Punteggio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EA2F1B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Valutazione</w:t>
            </w:r>
          </w:p>
        </w:tc>
      </w:tr>
      <w:tr w:rsidR="001F1DEE" w:rsidRPr="001531C7" w14:paraId="698353A7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A0934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FD08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assegnato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0B66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finale</w:t>
            </w:r>
          </w:p>
        </w:tc>
      </w:tr>
      <w:tr w:rsidR="001F1DEE" w:rsidRPr="001531C7" w14:paraId="24D46AC4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D289F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2.1) con gli organi istituzionali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C5EB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B3F9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75037914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096EE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2.2) nell'ambito di lavoro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AE502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02837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3C4ABF43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8EFD3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2.3) con il cittadino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5395D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651B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59A6222C" w14:textId="77777777" w:rsidTr="00004D2D">
        <w:trPr>
          <w:gridAfter w:val="1"/>
          <w:trHeight w:val="315"/>
          <w:jc w:val="center"/>
        </w:trPr>
        <w:tc>
          <w:tcPr>
            <w:tcW w:w="7540" w:type="dxa"/>
            <w:noWrap/>
            <w:vAlign w:val="bottom"/>
            <w:hideMark/>
          </w:tcPr>
          <w:p w14:paraId="1A9853FF" w14:textId="77777777" w:rsidR="001F1DEE" w:rsidRDefault="001F1DEE" w:rsidP="00004D2D">
            <w:pP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B0B44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Totale assegnato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C214B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F1DEE" w:rsidRPr="001531C7" w14:paraId="1EDDB808" w14:textId="77777777" w:rsidTr="00004D2D">
        <w:trPr>
          <w:gridAfter w:val="1"/>
          <w:trHeight w:val="315"/>
          <w:jc w:val="center"/>
        </w:trPr>
        <w:tc>
          <w:tcPr>
            <w:tcW w:w="7540" w:type="dxa"/>
            <w:noWrap/>
            <w:vAlign w:val="bottom"/>
            <w:hideMark/>
          </w:tcPr>
          <w:p w14:paraId="5579C95A" w14:textId="77777777" w:rsidR="001F1DEE" w:rsidRDefault="001F1DEE" w:rsidP="00004D2D">
            <w:pP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noWrap/>
            <w:vAlign w:val="bottom"/>
            <w:hideMark/>
          </w:tcPr>
          <w:p w14:paraId="3C2E5398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1305" w:type="dxa"/>
            <w:noWrap/>
            <w:vAlign w:val="bottom"/>
            <w:hideMark/>
          </w:tcPr>
          <w:p w14:paraId="5849B626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3807FB6F" w14:textId="77777777" w:rsidTr="00004D2D">
        <w:trPr>
          <w:gridAfter w:val="1"/>
          <w:trHeight w:val="315"/>
          <w:jc w:val="center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AE9D7C9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3) Equilibrio dimostrato nelle scelte</w:t>
            </w:r>
          </w:p>
        </w:tc>
      </w:tr>
      <w:tr w:rsidR="001F1DEE" w:rsidRPr="001531C7" w14:paraId="7A4EB840" w14:textId="77777777" w:rsidTr="00004D2D">
        <w:trPr>
          <w:gridAfter w:val="1"/>
          <w:trHeight w:val="315"/>
          <w:jc w:val="center"/>
        </w:trPr>
        <w:tc>
          <w:tcPr>
            <w:tcW w:w="10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459AC2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(Punti da 10 a 20)</w:t>
            </w:r>
          </w:p>
        </w:tc>
      </w:tr>
      <w:tr w:rsidR="001F1DEE" w:rsidRPr="001531C7" w14:paraId="762BDA28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FF5CC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Fattori di valutazione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97C72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Punteggio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C073EB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Valutazione</w:t>
            </w:r>
          </w:p>
        </w:tc>
      </w:tr>
      <w:tr w:rsidR="001F1DEE" w:rsidRPr="001531C7" w14:paraId="1C336C61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D1DE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1EE6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assegnato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4C9E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finale</w:t>
            </w:r>
          </w:p>
        </w:tc>
      </w:tr>
      <w:tr w:rsidR="001F1DEE" w:rsidRPr="001531C7" w14:paraId="6F8CF554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192A3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3.1) Valutazione in autonomia dei fattori di decisione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36968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F8DB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3255AEB4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C92C7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3.2) Adattabilità e flessibilità nella gestione del proprio orario di lavoro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78821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E176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30F492BB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BFDC5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3.3) Capacità di soluzione dei problemi e di gestione delle situazioni critiche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321E4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811ED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0337CB04" w14:textId="77777777" w:rsidTr="00004D2D">
        <w:trPr>
          <w:gridAfter w:val="1"/>
          <w:trHeight w:val="315"/>
          <w:jc w:val="center"/>
        </w:trPr>
        <w:tc>
          <w:tcPr>
            <w:tcW w:w="7540" w:type="dxa"/>
            <w:noWrap/>
            <w:vAlign w:val="bottom"/>
            <w:hideMark/>
          </w:tcPr>
          <w:p w14:paraId="31ADDD69" w14:textId="77777777" w:rsidR="001F1DEE" w:rsidRDefault="001F1DEE" w:rsidP="00004D2D">
            <w:pP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3D7F0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Totale assegnato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0075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F1DEE" w:rsidRPr="001531C7" w14:paraId="56FCC8D6" w14:textId="77777777" w:rsidTr="00004D2D">
        <w:trPr>
          <w:gridAfter w:val="1"/>
          <w:trHeight w:val="315"/>
          <w:jc w:val="center"/>
        </w:trPr>
        <w:tc>
          <w:tcPr>
            <w:tcW w:w="7540" w:type="dxa"/>
            <w:noWrap/>
            <w:vAlign w:val="bottom"/>
            <w:hideMark/>
          </w:tcPr>
          <w:p w14:paraId="0E74038A" w14:textId="77777777" w:rsidR="001F1DEE" w:rsidRDefault="001F1DEE" w:rsidP="00004D2D">
            <w:pP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noWrap/>
            <w:vAlign w:val="bottom"/>
            <w:hideMark/>
          </w:tcPr>
          <w:p w14:paraId="13B8899F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1305" w:type="dxa"/>
            <w:noWrap/>
            <w:vAlign w:val="bottom"/>
            <w:hideMark/>
          </w:tcPr>
          <w:p w14:paraId="298463FE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4918B111" w14:textId="77777777" w:rsidTr="00004D2D">
        <w:trPr>
          <w:gridAfter w:val="1"/>
          <w:trHeight w:val="315"/>
          <w:jc w:val="center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AB1911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4) Punto a scelta dell'Amministrazione (eventuale)</w:t>
            </w:r>
          </w:p>
        </w:tc>
      </w:tr>
      <w:tr w:rsidR="001F1DEE" w:rsidRPr="001531C7" w14:paraId="69EA2ED1" w14:textId="77777777" w:rsidTr="00004D2D">
        <w:trPr>
          <w:gridAfter w:val="1"/>
          <w:trHeight w:val="315"/>
          <w:jc w:val="center"/>
        </w:trPr>
        <w:tc>
          <w:tcPr>
            <w:tcW w:w="10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34DC778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(Punti da 5 a 20)</w:t>
            </w:r>
          </w:p>
        </w:tc>
      </w:tr>
      <w:tr w:rsidR="001F1DEE" w:rsidRPr="001531C7" w14:paraId="7186F92A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12FB2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Fattori di valutazione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3A6208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Punteggio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CFBCB3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Valutazione</w:t>
            </w:r>
          </w:p>
        </w:tc>
      </w:tr>
      <w:tr w:rsidR="001F1DEE" w:rsidRPr="001531C7" w14:paraId="6F76FF32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1ADCD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580E4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assegnato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E887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finale</w:t>
            </w:r>
          </w:p>
        </w:tc>
      </w:tr>
      <w:tr w:rsidR="001F1DEE" w:rsidRPr="001531C7" w14:paraId="74B3AF8A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90E8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06549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A5320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323D606B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234D3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14783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143A8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49F2252C" w14:textId="77777777" w:rsidTr="00004D2D">
        <w:trPr>
          <w:gridAfter w:val="1"/>
          <w:trHeight w:val="31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8C149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BF440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5EFE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1F1DEE" w:rsidRPr="001531C7" w14:paraId="761ABDB3" w14:textId="77777777" w:rsidTr="00004D2D">
        <w:trPr>
          <w:gridAfter w:val="1"/>
          <w:trHeight w:val="315"/>
          <w:jc w:val="center"/>
        </w:trPr>
        <w:tc>
          <w:tcPr>
            <w:tcW w:w="7540" w:type="dxa"/>
            <w:noWrap/>
            <w:vAlign w:val="bottom"/>
            <w:hideMark/>
          </w:tcPr>
          <w:p w14:paraId="6988ED29" w14:textId="77777777" w:rsidR="001F1DEE" w:rsidRDefault="001F1DEE" w:rsidP="00004D2D">
            <w:pP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F387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eastAsia="en-US"/>
              </w:rPr>
              <w:t>Totale assegnato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68075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F1DEE" w:rsidRPr="001531C7" w14:paraId="074E141E" w14:textId="77777777" w:rsidTr="00004D2D">
        <w:trPr>
          <w:gridAfter w:val="1"/>
          <w:trHeight w:val="360"/>
          <w:jc w:val="center"/>
        </w:trPr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C7AE1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  <w:lang w:eastAsia="en-US"/>
              </w:rPr>
              <w:t>PUNTEGGIO VALUTAZIONE DEI COMPORTAMENTI ORGANIZZATIVI (</w:t>
            </w:r>
            <w:proofErr w:type="gramStart"/>
            <w:r>
              <w:rPr>
                <w:rFonts w:ascii="Arial Narrow" w:hAnsi="Arial Narrow" w:cs="Arial"/>
                <w:b/>
                <w:bCs/>
                <w:sz w:val="26"/>
                <w:szCs w:val="26"/>
                <w:lang w:eastAsia="en-US"/>
              </w:rPr>
              <w:t xml:space="preserve">B)   </w:t>
            </w:r>
            <w:proofErr w:type="gramEnd"/>
            <w:r>
              <w:rPr>
                <w:rFonts w:ascii="Arial Narrow" w:hAnsi="Arial Narrow" w:cs="Arial"/>
                <w:b/>
                <w:bCs/>
                <w:sz w:val="26"/>
                <w:szCs w:val="26"/>
                <w:lang w:eastAsia="en-US"/>
              </w:rPr>
              <w:t xml:space="preserve">          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2F782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F1DEE" w:rsidRPr="001531C7" w14:paraId="0813B182" w14:textId="77777777" w:rsidTr="00004D2D">
        <w:trPr>
          <w:gridAfter w:val="1"/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6666DD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eastAsia="en-US"/>
              </w:rPr>
              <w:t>PUNTEGGIO VALUTAZIONE DEL SEGRETARIO (A + B)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50D51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CBEE2" w14:textId="77777777" w:rsidR="001F1DEE" w:rsidRDefault="001F1DEE" w:rsidP="00004D2D">
            <w:pPr>
              <w:spacing w:line="256" w:lineRule="auto"/>
              <w:jc w:val="right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0</w:t>
            </w:r>
          </w:p>
        </w:tc>
      </w:tr>
      <w:tr w:rsidR="001F1DEE" w:rsidRPr="001531C7" w14:paraId="2C359012" w14:textId="77777777" w:rsidTr="00004D2D">
        <w:trPr>
          <w:gridAfter w:val="1"/>
          <w:trHeight w:val="330"/>
          <w:jc w:val="center"/>
        </w:trPr>
        <w:tc>
          <w:tcPr>
            <w:tcW w:w="7540" w:type="dxa"/>
            <w:noWrap/>
            <w:vAlign w:val="bottom"/>
            <w:hideMark/>
          </w:tcPr>
          <w:p w14:paraId="768D6DB0" w14:textId="77777777" w:rsidR="001F1DEE" w:rsidRDefault="001F1DEE" w:rsidP="00004D2D">
            <w:pPr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noWrap/>
            <w:vAlign w:val="bottom"/>
            <w:hideMark/>
          </w:tcPr>
          <w:p w14:paraId="2AB5F23F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1305" w:type="dxa"/>
            <w:noWrap/>
            <w:vAlign w:val="bottom"/>
            <w:hideMark/>
          </w:tcPr>
          <w:p w14:paraId="211B37BA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6E211B57" w14:textId="77777777" w:rsidTr="00004D2D">
        <w:trPr>
          <w:gridAfter w:val="1"/>
          <w:trHeight w:val="480"/>
          <w:jc w:val="center"/>
        </w:trPr>
        <w:tc>
          <w:tcPr>
            <w:tcW w:w="10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69696"/>
            <w:noWrap/>
            <w:vAlign w:val="bottom"/>
            <w:hideMark/>
          </w:tcPr>
          <w:p w14:paraId="1DE4D08B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FF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0000FF"/>
                <w:sz w:val="28"/>
                <w:szCs w:val="28"/>
                <w:lang w:eastAsia="en-US"/>
              </w:rPr>
              <w:t>MECCANISMI DI EROGAZIONE</w:t>
            </w:r>
            <w:r>
              <w:rPr>
                <w:rFonts w:ascii="Arial Narrow" w:hAnsi="Arial Narrow" w:cs="Arial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F1DEE" w:rsidRPr="001531C7" w14:paraId="5EAAD188" w14:textId="77777777" w:rsidTr="00004D2D">
        <w:trPr>
          <w:gridAfter w:val="1"/>
          <w:trHeight w:val="423"/>
          <w:jc w:val="center"/>
        </w:trPr>
        <w:tc>
          <w:tcPr>
            <w:tcW w:w="104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722D750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l'erogazione avviene in proporzione al punteggio attribuito</w:t>
            </w:r>
          </w:p>
        </w:tc>
      </w:tr>
      <w:tr w:rsidR="001F1DEE" w:rsidRPr="001531C7" w14:paraId="611E1584" w14:textId="77777777" w:rsidTr="00004D2D">
        <w:trPr>
          <w:trHeight w:val="408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53475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62A557A" w14:textId="77777777" w:rsidR="001F1DEE" w:rsidRDefault="001F1DEE" w:rsidP="00004D2D">
            <w:pPr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1F1DEE" w:rsidRPr="001531C7" w14:paraId="5D0F1514" w14:textId="77777777" w:rsidTr="00004D2D">
        <w:trPr>
          <w:trHeight w:val="408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C4DE1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0B4A446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13C1F6FC" w14:textId="77777777" w:rsidTr="00004D2D">
        <w:trPr>
          <w:trHeight w:val="408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87FA7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935E5E9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27EA2B14" w14:textId="77777777" w:rsidTr="00004D2D">
        <w:trPr>
          <w:trHeight w:val="408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CE523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3C5F1D0C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2843C472" w14:textId="77777777" w:rsidTr="00004D2D">
        <w:trPr>
          <w:trHeight w:val="408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37050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67882EF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1014CBBC" w14:textId="77777777" w:rsidTr="00004D2D">
        <w:trPr>
          <w:trHeight w:val="408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4170A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584BB5D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32BFE625" w14:textId="77777777" w:rsidTr="00004D2D">
        <w:trPr>
          <w:trHeight w:val="4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  <w:hideMark/>
          </w:tcPr>
          <w:p w14:paraId="08D8A2D3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                                                                       </w:t>
            </w:r>
            <w:r>
              <w:rPr>
                <w:rFonts w:ascii="Arial Narrow" w:hAnsi="Arial Narrow" w:cs="Arial"/>
                <w:color w:val="0000FF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Arial Narrow" w:hAnsi="Arial Narrow" w:cs="Arial"/>
                <w:i/>
                <w:iCs/>
                <w:color w:val="0000FF"/>
                <w:sz w:val="32"/>
                <w:szCs w:val="32"/>
                <w:lang w:eastAsia="en-US"/>
              </w:rPr>
              <w:t>LEGENDA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vAlign w:val="bottom"/>
            <w:hideMark/>
          </w:tcPr>
          <w:p w14:paraId="79EB1C9D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  <w:hideMark/>
          </w:tcPr>
          <w:p w14:paraId="4BB5BA6E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BDF07F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61A39EDD" w14:textId="77777777" w:rsidTr="00004D2D">
        <w:trPr>
          <w:trHeight w:val="408"/>
          <w:jc w:val="center"/>
        </w:trPr>
        <w:tc>
          <w:tcPr>
            <w:tcW w:w="104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ECE127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La valutazione verrà espressa per ciascuna voce mediante attribuzione di punteggio da un minimo di 0 sino al massimo previsto per ciascun punto</w:t>
            </w:r>
          </w:p>
        </w:tc>
        <w:tc>
          <w:tcPr>
            <w:tcW w:w="0" w:type="auto"/>
            <w:vAlign w:val="center"/>
            <w:hideMark/>
          </w:tcPr>
          <w:p w14:paraId="48864220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7BA6CF4D" w14:textId="77777777" w:rsidTr="00004D2D">
        <w:trPr>
          <w:trHeight w:val="408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D126AEF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69D4D2F" w14:textId="77777777" w:rsidR="001F1DEE" w:rsidRDefault="001F1DEE" w:rsidP="00004D2D">
            <w:pPr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  <w:tr w:rsidR="001F1DEE" w:rsidRPr="001531C7" w14:paraId="7A8E2980" w14:textId="77777777" w:rsidTr="00004D2D">
        <w:trPr>
          <w:trHeight w:val="645"/>
          <w:jc w:val="center"/>
        </w:trPr>
        <w:tc>
          <w:tcPr>
            <w:tcW w:w="1049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BA4E6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Il punteggio totale assegnato al momento dell'individuazione degli obiettivi deve risultare pari a 100.</w:t>
            </w:r>
          </w:p>
        </w:tc>
        <w:tc>
          <w:tcPr>
            <w:tcW w:w="0" w:type="auto"/>
            <w:vAlign w:val="center"/>
            <w:hideMark/>
          </w:tcPr>
          <w:p w14:paraId="41A1E2FF" w14:textId="77777777" w:rsidR="001F1DEE" w:rsidRPr="001531C7" w:rsidRDefault="001F1DEE" w:rsidP="00004D2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1F1DEE" w:rsidRPr="001531C7" w14:paraId="5BD42D37" w14:textId="77777777" w:rsidTr="00004D2D">
        <w:trPr>
          <w:trHeight w:val="408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AFDAD" w14:textId="77777777" w:rsidR="001F1DEE" w:rsidRDefault="001F1DEE" w:rsidP="00004D2D">
            <w:pPr>
              <w:spacing w:line="256" w:lineRule="auto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E429828" w14:textId="77777777" w:rsidR="001F1DEE" w:rsidRDefault="001F1DEE" w:rsidP="00004D2D">
            <w:pPr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</w:p>
        </w:tc>
      </w:tr>
    </w:tbl>
    <w:p w14:paraId="75D78C64" w14:textId="77777777" w:rsidR="001F1DEE" w:rsidRDefault="001F1DEE" w:rsidP="001F1DEE">
      <w:pPr>
        <w:tabs>
          <w:tab w:val="left" w:pos="10157"/>
        </w:tabs>
        <w:jc w:val="center"/>
        <w:rPr>
          <w:rFonts w:ascii="Arial Narrow" w:hAnsi="Arial Narrow"/>
          <w:b/>
          <w:snapToGrid w:val="0"/>
          <w:color w:val="000000"/>
          <w:sz w:val="40"/>
        </w:rPr>
      </w:pPr>
      <w:r>
        <w:rPr>
          <w:rFonts w:ascii="Arial Narrow" w:hAnsi="Arial Narrow"/>
          <w:b/>
          <w:snapToGrid w:val="0"/>
          <w:color w:val="000000"/>
          <w:sz w:val="40"/>
        </w:rPr>
        <w:br w:type="page"/>
      </w:r>
      <w:r>
        <w:rPr>
          <w:rFonts w:ascii="Arial Narrow" w:hAnsi="Arial Narrow"/>
          <w:b/>
          <w:snapToGrid w:val="0"/>
          <w:color w:val="000000"/>
          <w:sz w:val="40"/>
        </w:rPr>
        <w:lastRenderedPageBreak/>
        <w:t>Schede di valutazione delle posizioni organizzative</w:t>
      </w:r>
    </w:p>
    <w:p w14:paraId="6931CA5E" w14:textId="77777777" w:rsidR="001F1DEE" w:rsidRDefault="001F1DEE" w:rsidP="001F1DEE">
      <w:pPr>
        <w:tabs>
          <w:tab w:val="left" w:pos="10157"/>
        </w:tabs>
        <w:jc w:val="center"/>
        <w:rPr>
          <w:rFonts w:ascii="Arial Narrow" w:hAnsi="Arial Narrow"/>
          <w:snapToGrid w:val="0"/>
          <w:color w:val="000000"/>
          <w:sz w:val="24"/>
        </w:rPr>
      </w:pPr>
    </w:p>
    <w:p w14:paraId="362D63AC" w14:textId="77777777" w:rsidR="001F1DEE" w:rsidRDefault="001F1DEE" w:rsidP="001F1DEE">
      <w:pPr>
        <w:tabs>
          <w:tab w:val="left" w:pos="10157"/>
        </w:tabs>
        <w:jc w:val="center"/>
        <w:rPr>
          <w:rFonts w:ascii="Arial Narrow" w:hAnsi="Arial Narrow"/>
          <w:snapToGrid w:val="0"/>
          <w:color w:val="000000"/>
          <w:sz w:val="32"/>
        </w:rPr>
      </w:pPr>
      <w:r>
        <w:rPr>
          <w:rFonts w:ascii="Arial Narrow" w:hAnsi="Arial Narrow"/>
          <w:snapToGrid w:val="0"/>
          <w:color w:val="000000"/>
          <w:sz w:val="32"/>
        </w:rPr>
        <w:t>VALUTAZIONE DEI RISULTATI – anno 2024</w:t>
      </w:r>
    </w:p>
    <w:p w14:paraId="06558A11" w14:textId="77777777" w:rsidR="001F1DEE" w:rsidRDefault="001F1DEE" w:rsidP="001F1DEE">
      <w:pPr>
        <w:tabs>
          <w:tab w:val="left" w:pos="10157"/>
        </w:tabs>
        <w:jc w:val="center"/>
        <w:rPr>
          <w:rFonts w:ascii="Arial Narrow" w:hAnsi="Arial Narrow"/>
          <w:snapToGrid w:val="0"/>
          <w:color w:val="000000"/>
          <w:sz w:val="24"/>
        </w:rPr>
      </w:pPr>
    </w:p>
    <w:p w14:paraId="1A9E53B8" w14:textId="77777777" w:rsidR="001F1DEE" w:rsidRDefault="001F1DEE" w:rsidP="001F1DEE">
      <w:pPr>
        <w:numPr>
          <w:ilvl w:val="0"/>
          <w:numId w:val="1"/>
        </w:numPr>
        <w:tabs>
          <w:tab w:val="left" w:pos="10157"/>
        </w:tabs>
        <w:jc w:val="center"/>
        <w:rPr>
          <w:rFonts w:ascii="Arial Narrow" w:hAnsi="Arial Narrow"/>
          <w:b/>
          <w:i/>
          <w:snapToGrid w:val="0"/>
          <w:color w:val="000000"/>
          <w:sz w:val="24"/>
        </w:rPr>
      </w:pPr>
      <w:r>
        <w:rPr>
          <w:rFonts w:ascii="Arial Narrow" w:hAnsi="Arial Narrow"/>
          <w:b/>
          <w:i/>
          <w:snapToGrid w:val="0"/>
          <w:color w:val="000000"/>
          <w:sz w:val="24"/>
        </w:rPr>
        <w:t>Capacità professionale dimostrata nel raggiungere gli obiettivi - tecniche gestionali adottate</w:t>
      </w:r>
    </w:p>
    <w:p w14:paraId="46FE6D65" w14:textId="77777777" w:rsidR="001F1DEE" w:rsidRDefault="001F1DEE" w:rsidP="001F1DEE">
      <w:pPr>
        <w:tabs>
          <w:tab w:val="left" w:pos="10157"/>
        </w:tabs>
        <w:jc w:val="center"/>
        <w:rPr>
          <w:rFonts w:ascii="Arial Narrow" w:hAnsi="Arial Narrow"/>
          <w:b/>
          <w:i/>
          <w:snapToGrid w:val="0"/>
          <w:color w:val="000000"/>
          <w:sz w:val="16"/>
        </w:rPr>
      </w:pPr>
    </w:p>
    <w:p w14:paraId="29B79455" w14:textId="77777777" w:rsidR="001F1DEE" w:rsidRDefault="001F1DEE" w:rsidP="001F1DEE">
      <w:pPr>
        <w:jc w:val="center"/>
        <w:rPr>
          <w:rFonts w:ascii="Arial Narrow" w:hAnsi="Arial Narrow"/>
          <w:b/>
          <w:i/>
          <w:snapToGrid w:val="0"/>
          <w:color w:val="000000"/>
          <w:sz w:val="28"/>
        </w:rPr>
      </w:pPr>
      <w:r>
        <w:rPr>
          <w:rFonts w:ascii="Arial Narrow" w:hAnsi="Arial Narrow"/>
          <w:b/>
          <w:i/>
          <w:snapToGrid w:val="0"/>
          <w:color w:val="000000"/>
          <w:sz w:val="28"/>
        </w:rPr>
        <w:t>- Responsabile Servizio Ragioneria e Finanze -</w:t>
      </w:r>
    </w:p>
    <w:p w14:paraId="02C25627" w14:textId="77777777" w:rsidR="001F1DEE" w:rsidRDefault="001F1DEE" w:rsidP="001F1DEE">
      <w:pPr>
        <w:tabs>
          <w:tab w:val="left" w:pos="7193"/>
          <w:tab w:val="left" w:pos="8911"/>
          <w:tab w:val="left" w:pos="10157"/>
        </w:tabs>
        <w:rPr>
          <w:rFonts w:ascii="Arial Narrow" w:hAnsi="Arial Narrow"/>
          <w:b/>
          <w:i/>
          <w:snapToGrid w:val="0"/>
          <w:color w:val="000000"/>
          <w:sz w:val="24"/>
        </w:rPr>
      </w:pPr>
    </w:p>
    <w:tbl>
      <w:tblPr>
        <w:tblW w:w="101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1"/>
        <w:gridCol w:w="350"/>
        <w:gridCol w:w="1368"/>
        <w:gridCol w:w="1246"/>
      </w:tblGrid>
      <w:tr w:rsidR="001F1DEE" w:rsidRPr="001531C7" w14:paraId="75A26DA6" w14:textId="77777777" w:rsidTr="00004D2D">
        <w:trPr>
          <w:trHeight w:val="319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FBE67" w14:textId="77777777" w:rsidR="001F1DEE" w:rsidRDefault="001F1DEE" w:rsidP="00004D2D">
            <w:pPr>
              <w:pStyle w:val="Titolo1"/>
              <w:spacing w:line="256" w:lineRule="auto"/>
              <w:jc w:val="center"/>
              <w:rPr>
                <w:lang w:eastAsia="en-US"/>
              </w:rPr>
            </w:pPr>
            <w:bookmarkStart w:id="2" w:name="_Hlk4599985"/>
            <w:r>
              <w:rPr>
                <w:lang w:eastAsia="en-US"/>
              </w:rPr>
              <w:t>Fattori di valutazione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86403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i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i/>
                <w:snapToGrid w:val="0"/>
                <w:color w:val="000000"/>
                <w:sz w:val="22"/>
                <w:lang w:eastAsia="en-US"/>
              </w:rPr>
              <w:t>Punteggio assegnato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1BBE7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i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i/>
                <w:snapToGrid w:val="0"/>
                <w:color w:val="000000"/>
                <w:sz w:val="22"/>
                <w:lang w:eastAsia="en-US"/>
              </w:rPr>
              <w:t>Valutazione finale</w:t>
            </w:r>
          </w:p>
        </w:tc>
      </w:tr>
      <w:tr w:rsidR="001F1DEE" w:rsidRPr="001531C7" w14:paraId="28DF5AAF" w14:textId="77777777" w:rsidTr="00004D2D">
        <w:trPr>
          <w:trHeight w:val="638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5663F" w14:textId="77777777" w:rsidR="001F1DEE" w:rsidRDefault="001F1DEE" w:rsidP="00004D2D">
            <w:pPr>
              <w:spacing w:line="256" w:lineRule="auto"/>
              <w:jc w:val="both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1.1)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 xml:space="preserve"> capacità di gestione delle risorse (entrate) e degli interventi (spese) e di raggiungimento degli obiettivi assegnati: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08349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95FDB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2DDE0D74" w14:textId="77777777" w:rsidTr="00004D2D">
        <w:trPr>
          <w:trHeight w:val="319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6A473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OBIETTIVI SPECIFICI (SI RINVIA AL PIANO DELLE PERFORMANCE)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F7E15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45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4CF35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4198DEF0" w14:textId="77777777" w:rsidTr="00004D2D">
        <w:trPr>
          <w:trHeight w:val="319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F5E1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3914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2BA2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55C7D612" w14:textId="77777777" w:rsidTr="00004D2D">
        <w:trPr>
          <w:trHeight w:val="319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D650C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 xml:space="preserve">1.2)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rispetto dei tempi assegnati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A3841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15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CE69D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53B9BC2D" w14:textId="77777777" w:rsidTr="00004D2D">
        <w:trPr>
          <w:trHeight w:val="247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C63DA" w14:textId="77777777" w:rsidR="001F1DEE" w:rsidRDefault="001F1DEE" w:rsidP="00004D2D">
            <w:pPr>
              <w:spacing w:line="256" w:lineRule="auto"/>
              <w:jc w:val="right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F90F0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83302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4EE4661B" w14:textId="77777777" w:rsidTr="00004D2D">
        <w:trPr>
          <w:trHeight w:val="319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4EC22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 xml:space="preserve">1.3)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impegno profuso nella gestione dell’incarico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38966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15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AFEF8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3C102690" w14:textId="77777777" w:rsidTr="00004D2D">
        <w:trPr>
          <w:trHeight w:val="319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DF6DF" w14:textId="77777777" w:rsidR="001F1DEE" w:rsidRDefault="001F1DEE" w:rsidP="00004D2D">
            <w:pPr>
              <w:spacing w:line="256" w:lineRule="auto"/>
              <w:jc w:val="right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936B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3182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41D5A921" w14:textId="77777777" w:rsidTr="00004D2D">
        <w:trPr>
          <w:trHeight w:val="319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43016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 xml:space="preserve">1.4)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capacità dimostrata nel motivare e guidare i collaboratori e di generare</w:t>
            </w:r>
          </w:p>
          <w:p w14:paraId="7FD5AAA8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 xml:space="preserve"> un clima organizzativo favorevole alla produttività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0FA19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76FB8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4A37FB80" w14:textId="77777777" w:rsidTr="00004D2D">
        <w:trPr>
          <w:trHeight w:val="319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6352C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2BF30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D64F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656968BD" w14:textId="77777777" w:rsidTr="00004D2D">
        <w:trPr>
          <w:trHeight w:val="319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84353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 xml:space="preserve">1.5)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capacità di gestione dei rapporti: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BC197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15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E69B1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266CA43E" w14:textId="77777777" w:rsidTr="00004D2D">
        <w:trPr>
          <w:trHeight w:val="319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418C4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  <w:t>a) con gli organi istituzionali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6E595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3874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51B9AAC3" w14:textId="77777777" w:rsidTr="00004D2D">
        <w:trPr>
          <w:trHeight w:val="319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0E599CB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  <w:t>b) con il cittadino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49CE38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793380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3D1E8EFB" w14:textId="77777777" w:rsidTr="00004D2D">
        <w:trPr>
          <w:trHeight w:val="262"/>
        </w:trPr>
        <w:tc>
          <w:tcPr>
            <w:tcW w:w="7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8DF05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totale assegnato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09709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F1467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7C22A059" w14:textId="77777777" w:rsidTr="00004D2D">
        <w:trPr>
          <w:cantSplit/>
          <w:trHeight w:val="449"/>
        </w:trPr>
        <w:tc>
          <w:tcPr>
            <w:tcW w:w="10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60641FB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napToGrid w:val="0"/>
                <w:color w:val="000000"/>
                <w:sz w:val="36"/>
                <w:lang w:eastAsia="en-US"/>
              </w:rPr>
            </w:pPr>
            <w:r>
              <w:rPr>
                <w:rFonts w:ascii="Arial Narrow" w:hAnsi="Arial Narrow"/>
                <w:b/>
                <w:i/>
                <w:snapToGrid w:val="0"/>
                <w:color w:val="0000FF"/>
                <w:sz w:val="28"/>
                <w:lang w:eastAsia="en-US"/>
              </w:rPr>
              <w:t>MECCANISMI DI EROGAZIONE</w:t>
            </w:r>
          </w:p>
        </w:tc>
      </w:tr>
      <w:tr w:rsidR="001F1DEE" w:rsidRPr="001531C7" w14:paraId="417F2E91" w14:textId="77777777" w:rsidTr="00004D2D">
        <w:trPr>
          <w:trHeight w:val="305"/>
        </w:trPr>
        <w:tc>
          <w:tcPr>
            <w:tcW w:w="7191" w:type="dxa"/>
            <w:vAlign w:val="center"/>
          </w:tcPr>
          <w:p w14:paraId="576E7EDA" w14:textId="77777777" w:rsidR="001F1DEE" w:rsidRDefault="001F1DEE" w:rsidP="00004D2D">
            <w:pPr>
              <w:spacing w:line="256" w:lineRule="auto"/>
              <w:jc w:val="right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505493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246" w:type="dxa"/>
            <w:vAlign w:val="center"/>
          </w:tcPr>
          <w:p w14:paraId="76D76D0B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1F1DEE" w:rsidRPr="001531C7" w14:paraId="3965DF10" w14:textId="77777777" w:rsidTr="00004D2D">
        <w:trPr>
          <w:trHeight w:val="305"/>
        </w:trPr>
        <w:tc>
          <w:tcPr>
            <w:tcW w:w="10155" w:type="dxa"/>
            <w:gridSpan w:val="4"/>
            <w:vAlign w:val="center"/>
            <w:hideMark/>
          </w:tcPr>
          <w:p w14:paraId="472A35F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  <w:t>Per punteggi inferiori a 50 punti non si assegna l’indennità di risultato; per punteggi superiori si procede ad erogazione in percentuale sul risultato raggiunto</w:t>
            </w:r>
          </w:p>
        </w:tc>
      </w:tr>
    </w:tbl>
    <w:p w14:paraId="5755F89F" w14:textId="51C1D665" w:rsidR="001F1DEE" w:rsidRDefault="001F1DEE" w:rsidP="001F1DEE">
      <w:pPr>
        <w:tabs>
          <w:tab w:val="left" w:pos="10157"/>
        </w:tabs>
        <w:jc w:val="center"/>
        <w:rPr>
          <w:rFonts w:ascii="Arial Narrow" w:hAnsi="Arial Narrow"/>
          <w:snapToGrid w:val="0"/>
          <w:color w:val="000000"/>
          <w:sz w:val="32"/>
        </w:rPr>
      </w:pPr>
      <w:bookmarkStart w:id="3" w:name="_Hlk71287727"/>
      <w:bookmarkEnd w:id="2"/>
      <w:r>
        <w:rPr>
          <w:rFonts w:ascii="Arial Narrow" w:hAnsi="Arial Narrow"/>
          <w:snapToGrid w:val="0"/>
          <w:color w:val="000000"/>
          <w:sz w:val="32"/>
        </w:rPr>
        <w:lastRenderedPageBreak/>
        <w:t>VALUTAZIONE DEI RISULTATI – anno 2024</w:t>
      </w:r>
    </w:p>
    <w:p w14:paraId="182FBD5D" w14:textId="77777777" w:rsidR="001F1DEE" w:rsidRDefault="001F1DEE" w:rsidP="001F1DEE">
      <w:pPr>
        <w:tabs>
          <w:tab w:val="left" w:pos="10157"/>
        </w:tabs>
        <w:jc w:val="center"/>
        <w:rPr>
          <w:rFonts w:ascii="Arial Narrow" w:hAnsi="Arial Narrow"/>
          <w:snapToGrid w:val="0"/>
          <w:color w:val="000000"/>
          <w:sz w:val="24"/>
        </w:rPr>
      </w:pPr>
    </w:p>
    <w:p w14:paraId="7A8044D7" w14:textId="77777777" w:rsidR="001F1DEE" w:rsidRDefault="001F1DEE" w:rsidP="001F1DEE">
      <w:pPr>
        <w:numPr>
          <w:ilvl w:val="0"/>
          <w:numId w:val="2"/>
        </w:numPr>
        <w:tabs>
          <w:tab w:val="left" w:pos="10157"/>
        </w:tabs>
        <w:jc w:val="center"/>
        <w:rPr>
          <w:rFonts w:ascii="Arial Narrow" w:hAnsi="Arial Narrow"/>
          <w:b/>
          <w:i/>
          <w:snapToGrid w:val="0"/>
          <w:color w:val="000000"/>
          <w:sz w:val="24"/>
        </w:rPr>
      </w:pPr>
      <w:r>
        <w:rPr>
          <w:rFonts w:ascii="Arial Narrow" w:hAnsi="Arial Narrow"/>
          <w:b/>
          <w:i/>
          <w:snapToGrid w:val="0"/>
          <w:color w:val="000000"/>
          <w:sz w:val="24"/>
        </w:rPr>
        <w:t>Capacità professionale dimostrata nel raggiungere gli obiettivi - tecniche gestionali adottate</w:t>
      </w:r>
    </w:p>
    <w:p w14:paraId="25DDE4D1" w14:textId="77777777" w:rsidR="001F1DEE" w:rsidRDefault="001F1DEE" w:rsidP="001F1DEE">
      <w:pPr>
        <w:tabs>
          <w:tab w:val="left" w:pos="10157"/>
        </w:tabs>
        <w:jc w:val="center"/>
        <w:rPr>
          <w:rFonts w:ascii="Arial Narrow" w:hAnsi="Arial Narrow"/>
          <w:b/>
          <w:i/>
          <w:snapToGrid w:val="0"/>
          <w:color w:val="000000"/>
          <w:sz w:val="16"/>
        </w:rPr>
      </w:pPr>
    </w:p>
    <w:p w14:paraId="4C9FF161" w14:textId="77777777" w:rsidR="001F1DEE" w:rsidRDefault="001F1DEE" w:rsidP="001F1DEE">
      <w:pPr>
        <w:tabs>
          <w:tab w:val="left" w:pos="7193"/>
          <w:tab w:val="left" w:pos="8911"/>
          <w:tab w:val="left" w:pos="10157"/>
        </w:tabs>
        <w:jc w:val="center"/>
        <w:rPr>
          <w:rFonts w:ascii="Arial Narrow" w:hAnsi="Arial Narrow"/>
          <w:b/>
          <w:i/>
          <w:snapToGrid w:val="0"/>
          <w:color w:val="000000"/>
          <w:sz w:val="28"/>
        </w:rPr>
      </w:pPr>
      <w:r>
        <w:rPr>
          <w:rFonts w:ascii="Arial Narrow" w:hAnsi="Arial Narrow"/>
          <w:b/>
          <w:i/>
          <w:snapToGrid w:val="0"/>
          <w:color w:val="000000"/>
          <w:sz w:val="28"/>
        </w:rPr>
        <w:t>- Responsabile Servizio Tecnico -</w:t>
      </w:r>
    </w:p>
    <w:p w14:paraId="2EFBECB5" w14:textId="77777777" w:rsidR="001F1DEE" w:rsidRDefault="001F1DEE" w:rsidP="001F1DEE">
      <w:pPr>
        <w:tabs>
          <w:tab w:val="left" w:pos="7193"/>
          <w:tab w:val="left" w:pos="8911"/>
          <w:tab w:val="left" w:pos="10157"/>
        </w:tabs>
        <w:rPr>
          <w:rFonts w:ascii="Arial Narrow" w:hAnsi="Arial Narrow"/>
          <w:b/>
          <w:i/>
          <w:snapToGrid w:val="0"/>
          <w:color w:val="000000"/>
          <w:sz w:val="24"/>
        </w:rPr>
      </w:pPr>
    </w:p>
    <w:tbl>
      <w:tblPr>
        <w:tblW w:w="1015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3"/>
        <w:gridCol w:w="1718"/>
        <w:gridCol w:w="1246"/>
      </w:tblGrid>
      <w:tr w:rsidR="001F1DEE" w:rsidRPr="001531C7" w14:paraId="1BD57F6C" w14:textId="77777777" w:rsidTr="00004D2D">
        <w:trPr>
          <w:trHeight w:val="319"/>
        </w:trPr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4A6C3" w14:textId="77777777" w:rsidR="001F1DEE" w:rsidRDefault="001F1DEE" w:rsidP="00004D2D">
            <w:pPr>
              <w:pStyle w:val="Titolo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Fattori di valutazione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E337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i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i/>
                <w:snapToGrid w:val="0"/>
                <w:color w:val="000000"/>
                <w:sz w:val="22"/>
                <w:lang w:eastAsia="en-US"/>
              </w:rPr>
              <w:t>Punteggio assegnato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A72D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i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i/>
                <w:snapToGrid w:val="0"/>
                <w:color w:val="000000"/>
                <w:sz w:val="22"/>
                <w:lang w:eastAsia="en-US"/>
              </w:rPr>
              <w:t>Valutazione finale</w:t>
            </w:r>
          </w:p>
        </w:tc>
      </w:tr>
      <w:tr w:rsidR="001F1DEE" w:rsidRPr="001531C7" w14:paraId="27AD3C2D" w14:textId="77777777" w:rsidTr="00004D2D">
        <w:trPr>
          <w:trHeight w:val="638"/>
        </w:trPr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624BA" w14:textId="77777777" w:rsidR="001F1DEE" w:rsidRDefault="001F1DEE" w:rsidP="00004D2D">
            <w:pPr>
              <w:spacing w:line="256" w:lineRule="auto"/>
              <w:jc w:val="both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1.1)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 xml:space="preserve"> capacità di gestione delle risorse (entrate) e degli interventi (spese) e di raggiungimento degli obiettivi assegnati: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BF33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A581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36F89D13" w14:textId="77777777" w:rsidTr="00004D2D">
        <w:trPr>
          <w:trHeight w:val="319"/>
        </w:trPr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A5CFE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OBIETTIVI SPECIFICI (SI RINVIA AL PIANO DELLE PERFORMANCE)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E6387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45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CF10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3B3A1C78" w14:textId="77777777" w:rsidTr="00004D2D">
        <w:trPr>
          <w:trHeight w:val="319"/>
        </w:trPr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A675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i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4DE6D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C242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6E9DE5A4" w14:textId="77777777" w:rsidTr="00004D2D">
        <w:trPr>
          <w:trHeight w:val="319"/>
        </w:trPr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2EDCD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 xml:space="preserve">1.2)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rispetto dei tempi assegnati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9B2E1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15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040AD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353BFC8D" w14:textId="77777777" w:rsidTr="00004D2D">
        <w:trPr>
          <w:trHeight w:val="247"/>
        </w:trPr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FB8A5" w14:textId="77777777" w:rsidR="001F1DEE" w:rsidRDefault="001F1DEE" w:rsidP="00004D2D">
            <w:pPr>
              <w:spacing w:line="256" w:lineRule="auto"/>
              <w:jc w:val="right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B535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9937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7B4E5C6C" w14:textId="77777777" w:rsidTr="00004D2D">
        <w:trPr>
          <w:trHeight w:val="319"/>
        </w:trPr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47467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 xml:space="preserve">1.3)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impegno profuso nella gestione dell’incarico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282B0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15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69A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35DAD3A6" w14:textId="77777777" w:rsidTr="00004D2D">
        <w:trPr>
          <w:trHeight w:val="319"/>
        </w:trPr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C87E2" w14:textId="77777777" w:rsidR="001F1DEE" w:rsidRDefault="001F1DEE" w:rsidP="00004D2D">
            <w:pPr>
              <w:spacing w:line="256" w:lineRule="auto"/>
              <w:jc w:val="right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5AB44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81217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18A8167A" w14:textId="77777777" w:rsidTr="00004D2D">
        <w:trPr>
          <w:trHeight w:val="319"/>
        </w:trPr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6523C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 xml:space="preserve">1.4)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capacità dimostrata nel motivare e guidare i collaboratori e di generare</w:t>
            </w:r>
          </w:p>
          <w:p w14:paraId="52BD93D9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 xml:space="preserve"> un clima organizzativo favorevole alla produttività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DD3A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EB0F9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219B7301" w14:textId="77777777" w:rsidTr="00004D2D">
        <w:trPr>
          <w:trHeight w:val="319"/>
        </w:trPr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30DE1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361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24B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4A7E7DE7" w14:textId="77777777" w:rsidTr="00004D2D">
        <w:trPr>
          <w:trHeight w:val="319"/>
        </w:trPr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7A901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 xml:space="preserve">1.5)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capacità di gestione dei rapporti: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B7BA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15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4A6C4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20323889" w14:textId="77777777" w:rsidTr="00004D2D">
        <w:trPr>
          <w:trHeight w:val="319"/>
        </w:trPr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0D271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  <w:t>a) con gli organi istituzionali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63CD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3E27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7D82B9E9" w14:textId="77777777" w:rsidTr="00004D2D">
        <w:trPr>
          <w:trHeight w:val="319"/>
        </w:trPr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AF957E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  <w:t>b) con il cittadino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06E5A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A61510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5C646028" w14:textId="77777777" w:rsidTr="00004D2D">
        <w:trPr>
          <w:trHeight w:val="262"/>
        </w:trPr>
        <w:tc>
          <w:tcPr>
            <w:tcW w:w="7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31B34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totale assegnato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76199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FDE7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713C6F5C" w14:textId="77777777" w:rsidTr="00004D2D">
        <w:trPr>
          <w:cantSplit/>
          <w:trHeight w:val="449"/>
        </w:trPr>
        <w:tc>
          <w:tcPr>
            <w:tcW w:w="10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318C5F9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napToGrid w:val="0"/>
                <w:color w:val="000000"/>
                <w:sz w:val="36"/>
                <w:lang w:eastAsia="en-US"/>
              </w:rPr>
            </w:pPr>
            <w:r>
              <w:rPr>
                <w:rFonts w:ascii="Arial Narrow" w:hAnsi="Arial Narrow"/>
                <w:b/>
                <w:i/>
                <w:snapToGrid w:val="0"/>
                <w:color w:val="0000FF"/>
                <w:sz w:val="28"/>
                <w:lang w:eastAsia="en-US"/>
              </w:rPr>
              <w:t>MECCANISMI DI EROGAZIONE</w:t>
            </w:r>
          </w:p>
        </w:tc>
      </w:tr>
      <w:tr w:rsidR="001F1DEE" w:rsidRPr="001531C7" w14:paraId="2A03AFAD" w14:textId="77777777" w:rsidTr="00004D2D">
        <w:trPr>
          <w:trHeight w:val="305"/>
        </w:trPr>
        <w:tc>
          <w:tcPr>
            <w:tcW w:w="7193" w:type="dxa"/>
            <w:vAlign w:val="center"/>
          </w:tcPr>
          <w:p w14:paraId="36890326" w14:textId="77777777" w:rsidR="001F1DEE" w:rsidRDefault="001F1DEE" w:rsidP="00004D2D">
            <w:pPr>
              <w:spacing w:line="256" w:lineRule="auto"/>
              <w:jc w:val="right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718" w:type="dxa"/>
            <w:vAlign w:val="center"/>
          </w:tcPr>
          <w:p w14:paraId="414AA3D8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246" w:type="dxa"/>
            <w:vAlign w:val="center"/>
          </w:tcPr>
          <w:p w14:paraId="677C638B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1F1DEE" w:rsidRPr="001531C7" w14:paraId="7EE0F04E" w14:textId="77777777" w:rsidTr="00004D2D">
        <w:trPr>
          <w:trHeight w:val="305"/>
        </w:trPr>
        <w:tc>
          <w:tcPr>
            <w:tcW w:w="10157" w:type="dxa"/>
            <w:gridSpan w:val="3"/>
            <w:vAlign w:val="center"/>
            <w:hideMark/>
          </w:tcPr>
          <w:p w14:paraId="6A775411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  <w:t>Per punteggi inferiori a 50 punti non si assegna l’indennità di risultato; per punteggi superiori si procede ad erogazione in percentuale sul risultato raggiunto</w:t>
            </w:r>
          </w:p>
        </w:tc>
      </w:tr>
      <w:bookmarkEnd w:id="3"/>
    </w:tbl>
    <w:p w14:paraId="166FE244" w14:textId="77777777" w:rsidR="001F1DEE" w:rsidRDefault="001F1DEE" w:rsidP="001F1DEE">
      <w:pPr>
        <w:jc w:val="both"/>
        <w:rPr>
          <w:rFonts w:ascii="Arial Narrow" w:hAnsi="Arial Narrow"/>
          <w:sz w:val="24"/>
        </w:rPr>
      </w:pPr>
    </w:p>
    <w:p w14:paraId="5D47FCFB" w14:textId="77777777" w:rsidR="001F1DEE" w:rsidRDefault="001F1DEE" w:rsidP="001F1DEE">
      <w:pPr>
        <w:jc w:val="center"/>
        <w:rPr>
          <w:rFonts w:ascii="Arial Narrow" w:hAnsi="Arial Narrow"/>
          <w:b/>
          <w:sz w:val="10"/>
        </w:rPr>
      </w:pPr>
    </w:p>
    <w:p w14:paraId="2DC0FE74" w14:textId="77777777" w:rsidR="001F1DEE" w:rsidRDefault="001F1DEE" w:rsidP="001F1DEE">
      <w:pPr>
        <w:jc w:val="both"/>
        <w:rPr>
          <w:rFonts w:ascii="Arial Narrow" w:hAnsi="Arial Narrow"/>
          <w:sz w:val="24"/>
        </w:rPr>
      </w:pPr>
    </w:p>
    <w:p w14:paraId="5FEE76BD" w14:textId="77777777" w:rsidR="001F1DEE" w:rsidRDefault="001F1DEE" w:rsidP="001F1DEE">
      <w:pPr>
        <w:jc w:val="center"/>
        <w:rPr>
          <w:rFonts w:ascii="Arial Narrow" w:hAnsi="Arial Narrow"/>
          <w:b/>
          <w:sz w:val="10"/>
        </w:rPr>
      </w:pPr>
    </w:p>
    <w:p w14:paraId="5A4E1F41" w14:textId="77777777" w:rsidR="001F1DEE" w:rsidRDefault="001F1DEE" w:rsidP="001F1DEE">
      <w:pPr>
        <w:tabs>
          <w:tab w:val="left" w:pos="10157"/>
        </w:tabs>
        <w:jc w:val="center"/>
        <w:rPr>
          <w:rFonts w:ascii="Arial Narrow" w:hAnsi="Arial Narrow"/>
          <w:snapToGrid w:val="0"/>
          <w:color w:val="000000"/>
          <w:sz w:val="32"/>
        </w:rPr>
      </w:pPr>
      <w:r>
        <w:rPr>
          <w:sz w:val="60"/>
          <w:szCs w:val="60"/>
        </w:rPr>
        <w:br w:type="page"/>
      </w:r>
      <w:r>
        <w:rPr>
          <w:rFonts w:ascii="Arial Narrow" w:hAnsi="Arial Narrow"/>
          <w:snapToGrid w:val="0"/>
          <w:color w:val="000000"/>
          <w:sz w:val="32"/>
        </w:rPr>
        <w:lastRenderedPageBreak/>
        <w:t>VALUTAZIONE DEI RISULTATI – anno 2023</w:t>
      </w:r>
    </w:p>
    <w:p w14:paraId="0211DE5A" w14:textId="77777777" w:rsidR="001F1DEE" w:rsidRDefault="001F1DEE" w:rsidP="001F1DEE">
      <w:pPr>
        <w:tabs>
          <w:tab w:val="left" w:pos="10157"/>
        </w:tabs>
        <w:jc w:val="center"/>
        <w:rPr>
          <w:rFonts w:ascii="Arial Narrow" w:hAnsi="Arial Narrow"/>
          <w:snapToGrid w:val="0"/>
          <w:color w:val="000000"/>
          <w:sz w:val="24"/>
        </w:rPr>
      </w:pPr>
    </w:p>
    <w:p w14:paraId="028BDF17" w14:textId="77777777" w:rsidR="001F1DEE" w:rsidRDefault="001F1DEE" w:rsidP="001F1DEE">
      <w:pPr>
        <w:numPr>
          <w:ilvl w:val="0"/>
          <w:numId w:val="3"/>
        </w:numPr>
        <w:tabs>
          <w:tab w:val="left" w:pos="10157"/>
        </w:tabs>
        <w:jc w:val="center"/>
        <w:rPr>
          <w:rFonts w:ascii="Arial Narrow" w:hAnsi="Arial Narrow"/>
          <w:b/>
          <w:i/>
          <w:snapToGrid w:val="0"/>
          <w:color w:val="000000"/>
          <w:sz w:val="24"/>
        </w:rPr>
      </w:pPr>
      <w:r>
        <w:rPr>
          <w:rFonts w:ascii="Arial Narrow" w:hAnsi="Arial Narrow"/>
          <w:b/>
          <w:i/>
          <w:snapToGrid w:val="0"/>
          <w:color w:val="000000"/>
          <w:sz w:val="24"/>
        </w:rPr>
        <w:t>Capacità professionale dimostrata nel raggiungere gli obiettivi - tecniche gestionali adottate</w:t>
      </w:r>
    </w:p>
    <w:p w14:paraId="4AFA3845" w14:textId="77777777" w:rsidR="001F1DEE" w:rsidRDefault="001F1DEE" w:rsidP="001F1DEE">
      <w:pPr>
        <w:tabs>
          <w:tab w:val="left" w:pos="10157"/>
        </w:tabs>
        <w:jc w:val="center"/>
        <w:rPr>
          <w:rFonts w:ascii="Arial Narrow" w:hAnsi="Arial Narrow"/>
          <w:b/>
          <w:i/>
          <w:snapToGrid w:val="0"/>
          <w:color w:val="000000"/>
          <w:sz w:val="16"/>
        </w:rPr>
      </w:pPr>
    </w:p>
    <w:p w14:paraId="7C4D8168" w14:textId="77777777" w:rsidR="001F1DEE" w:rsidRDefault="001F1DEE" w:rsidP="001F1DEE">
      <w:pPr>
        <w:tabs>
          <w:tab w:val="left" w:pos="7193"/>
          <w:tab w:val="left" w:pos="8911"/>
          <w:tab w:val="left" w:pos="10157"/>
        </w:tabs>
        <w:jc w:val="center"/>
        <w:rPr>
          <w:rFonts w:ascii="Arial Narrow" w:hAnsi="Arial Narrow"/>
          <w:b/>
          <w:i/>
          <w:snapToGrid w:val="0"/>
          <w:color w:val="000000"/>
          <w:sz w:val="28"/>
        </w:rPr>
      </w:pPr>
      <w:r>
        <w:rPr>
          <w:rFonts w:ascii="Arial Narrow" w:hAnsi="Arial Narrow"/>
          <w:b/>
          <w:i/>
          <w:snapToGrid w:val="0"/>
          <w:color w:val="000000"/>
          <w:sz w:val="28"/>
        </w:rPr>
        <w:t>- Responsabile Servizio Segreteria e Affari generali</w:t>
      </w:r>
    </w:p>
    <w:p w14:paraId="446A5CE1" w14:textId="77777777" w:rsidR="001F1DEE" w:rsidRDefault="001F1DEE" w:rsidP="001F1DEE">
      <w:pPr>
        <w:tabs>
          <w:tab w:val="left" w:pos="7193"/>
          <w:tab w:val="left" w:pos="8911"/>
          <w:tab w:val="left" w:pos="10157"/>
        </w:tabs>
        <w:rPr>
          <w:rFonts w:ascii="Arial Narrow" w:hAnsi="Arial Narrow"/>
          <w:b/>
          <w:i/>
          <w:snapToGrid w:val="0"/>
          <w:color w:val="000000"/>
          <w:sz w:val="24"/>
        </w:rPr>
      </w:pPr>
    </w:p>
    <w:tbl>
      <w:tblPr>
        <w:tblW w:w="101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1"/>
        <w:gridCol w:w="1718"/>
        <w:gridCol w:w="1246"/>
      </w:tblGrid>
      <w:tr w:rsidR="001F1DEE" w:rsidRPr="001531C7" w14:paraId="29A76495" w14:textId="77777777" w:rsidTr="00004D2D">
        <w:trPr>
          <w:trHeight w:val="319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A055F" w14:textId="77777777" w:rsidR="001F1DEE" w:rsidRDefault="001F1DEE" w:rsidP="00004D2D">
            <w:pPr>
              <w:pStyle w:val="Titolo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Fattori di valutazione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CDAFD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i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i/>
                <w:snapToGrid w:val="0"/>
                <w:color w:val="000000"/>
                <w:sz w:val="22"/>
                <w:lang w:eastAsia="en-US"/>
              </w:rPr>
              <w:t>Punteggio assegnato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9EEB5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i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i/>
                <w:snapToGrid w:val="0"/>
                <w:color w:val="000000"/>
                <w:sz w:val="22"/>
                <w:lang w:eastAsia="en-US"/>
              </w:rPr>
              <w:t>Valutazione finale</w:t>
            </w:r>
          </w:p>
        </w:tc>
      </w:tr>
      <w:tr w:rsidR="001F1DEE" w:rsidRPr="001531C7" w14:paraId="3090E68D" w14:textId="77777777" w:rsidTr="00004D2D">
        <w:trPr>
          <w:trHeight w:val="638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A5EE8" w14:textId="77777777" w:rsidR="001F1DEE" w:rsidRDefault="001F1DEE" w:rsidP="00004D2D">
            <w:pPr>
              <w:spacing w:line="256" w:lineRule="auto"/>
              <w:jc w:val="both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1.1)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 xml:space="preserve"> capacità di gestione delle risorse (entrate) e degli interventi (spese) e di raggiungimento degli obiettivi assegnati: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7954B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1BC4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1D003EBD" w14:textId="77777777" w:rsidTr="00004D2D">
        <w:trPr>
          <w:trHeight w:val="319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9797A" w14:textId="1B88D842" w:rsidR="001F1DEE" w:rsidRDefault="001F1DEE" w:rsidP="00004D2D">
            <w:pPr>
              <w:spacing w:line="256" w:lineRule="auto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 xml:space="preserve">OBIETTIVI SPECIFICI (SI RINVIA AL PIANO </w:t>
            </w:r>
            <w:r w:rsidR="00835886"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DELLE PERFORMANCE</w:t>
            </w: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61763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45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BF12D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6EA7DBB6" w14:textId="77777777" w:rsidTr="00004D2D">
        <w:trPr>
          <w:trHeight w:val="319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3A803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i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3C47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4AA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6A372A8F" w14:textId="77777777" w:rsidTr="00004D2D">
        <w:trPr>
          <w:trHeight w:val="319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4C18A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 xml:space="preserve">1.2)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rispetto dei tempi assegnati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19EA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15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140F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3B346797" w14:textId="77777777" w:rsidTr="00004D2D">
        <w:trPr>
          <w:trHeight w:val="247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8AB6E" w14:textId="77777777" w:rsidR="001F1DEE" w:rsidRDefault="001F1DEE" w:rsidP="00004D2D">
            <w:pPr>
              <w:spacing w:line="256" w:lineRule="auto"/>
              <w:jc w:val="right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581F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9763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7F871B72" w14:textId="77777777" w:rsidTr="00004D2D">
        <w:trPr>
          <w:trHeight w:val="319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6CF4A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 xml:space="preserve">1.3)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impegno profuso nella gestione dell’incarico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B3601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15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A254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7846DAF1" w14:textId="77777777" w:rsidTr="00004D2D">
        <w:trPr>
          <w:trHeight w:val="319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4E7AF" w14:textId="77777777" w:rsidR="001F1DEE" w:rsidRDefault="001F1DEE" w:rsidP="00004D2D">
            <w:pPr>
              <w:spacing w:line="256" w:lineRule="auto"/>
              <w:jc w:val="right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2DC4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A886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0C4E2B05" w14:textId="77777777" w:rsidTr="00004D2D">
        <w:trPr>
          <w:trHeight w:val="319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A4D95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 xml:space="preserve">1.4)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capacità dimostrata nel motivare e guidare i collaboratori e di generare</w:t>
            </w:r>
          </w:p>
          <w:p w14:paraId="2A8F2B9D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 xml:space="preserve"> un clima organizzativo favorevole alla produttività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901B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4E2D1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6680C8FB" w14:textId="77777777" w:rsidTr="00004D2D">
        <w:trPr>
          <w:trHeight w:val="319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5100C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55CC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5E00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39B98EDE" w14:textId="77777777" w:rsidTr="00004D2D">
        <w:trPr>
          <w:trHeight w:val="319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B2DDB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 xml:space="preserve">1.5) </w:t>
            </w: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capacità di gestione dei rapporti: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B213F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  <w:t>15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3CF0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56AC51AC" w14:textId="77777777" w:rsidTr="00004D2D">
        <w:trPr>
          <w:trHeight w:val="319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A9FA9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  <w:t>a) con gli organi istituzionali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D50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88E6A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4C1DC609" w14:textId="77777777" w:rsidTr="00004D2D">
        <w:trPr>
          <w:trHeight w:val="319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C6132B" w14:textId="77777777" w:rsidR="001F1DEE" w:rsidRDefault="001F1DEE" w:rsidP="00004D2D">
            <w:pPr>
              <w:spacing w:line="256" w:lineRule="auto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  <w:t>b) con il cittadino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DA30BC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8C8D84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62929237" w14:textId="77777777" w:rsidTr="00004D2D">
        <w:trPr>
          <w:trHeight w:val="262"/>
        </w:trPr>
        <w:tc>
          <w:tcPr>
            <w:tcW w:w="7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3333E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totale assegnato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1A18D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5165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b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1F1DEE" w:rsidRPr="001531C7" w14:paraId="133E0EE8" w14:textId="77777777" w:rsidTr="00004D2D">
        <w:trPr>
          <w:cantSplit/>
          <w:trHeight w:val="449"/>
        </w:trPr>
        <w:tc>
          <w:tcPr>
            <w:tcW w:w="10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750D1DD3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napToGrid w:val="0"/>
                <w:color w:val="000000"/>
                <w:sz w:val="36"/>
                <w:lang w:eastAsia="en-US"/>
              </w:rPr>
            </w:pPr>
            <w:r>
              <w:rPr>
                <w:rFonts w:ascii="Arial Narrow" w:hAnsi="Arial Narrow"/>
                <w:b/>
                <w:i/>
                <w:snapToGrid w:val="0"/>
                <w:color w:val="0000FF"/>
                <w:sz w:val="28"/>
                <w:lang w:eastAsia="en-US"/>
              </w:rPr>
              <w:t>MECCANISMI DI EROGAZIONE</w:t>
            </w:r>
          </w:p>
        </w:tc>
      </w:tr>
      <w:tr w:rsidR="001F1DEE" w:rsidRPr="001531C7" w14:paraId="305C7006" w14:textId="77777777" w:rsidTr="00004D2D">
        <w:trPr>
          <w:trHeight w:val="305"/>
        </w:trPr>
        <w:tc>
          <w:tcPr>
            <w:tcW w:w="7191" w:type="dxa"/>
            <w:vAlign w:val="center"/>
          </w:tcPr>
          <w:p w14:paraId="4ECE9972" w14:textId="77777777" w:rsidR="001F1DEE" w:rsidRDefault="001F1DEE" w:rsidP="00004D2D">
            <w:pPr>
              <w:spacing w:line="256" w:lineRule="auto"/>
              <w:jc w:val="right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718" w:type="dxa"/>
            <w:vAlign w:val="center"/>
          </w:tcPr>
          <w:p w14:paraId="66E188F9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246" w:type="dxa"/>
            <w:vAlign w:val="center"/>
          </w:tcPr>
          <w:p w14:paraId="75509B22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1F1DEE" w:rsidRPr="001531C7" w14:paraId="3CDC6F03" w14:textId="77777777" w:rsidTr="00004D2D">
        <w:trPr>
          <w:trHeight w:val="305"/>
        </w:trPr>
        <w:tc>
          <w:tcPr>
            <w:tcW w:w="10155" w:type="dxa"/>
            <w:gridSpan w:val="3"/>
            <w:vAlign w:val="center"/>
            <w:hideMark/>
          </w:tcPr>
          <w:p w14:paraId="654255A4" w14:textId="77777777" w:rsidR="001F1DEE" w:rsidRDefault="001F1DEE" w:rsidP="00004D2D">
            <w:pPr>
              <w:spacing w:line="256" w:lineRule="auto"/>
              <w:jc w:val="center"/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4"/>
                <w:lang w:eastAsia="en-US"/>
              </w:rPr>
              <w:t>Per punteggi inferiori a 50 punti non si assegna l’indennità di risultato; per punteggi superiori si procede ad erogazione in percentuale sul risultato raggiunto</w:t>
            </w:r>
          </w:p>
        </w:tc>
      </w:tr>
    </w:tbl>
    <w:p w14:paraId="34CFD7C6" w14:textId="0864EEB5" w:rsidR="001F1DEE" w:rsidRPr="00756623" w:rsidRDefault="001F1DEE" w:rsidP="00AA4096">
      <w:pPr>
        <w:rPr>
          <w:sz w:val="60"/>
          <w:szCs w:val="60"/>
        </w:rPr>
      </w:pPr>
    </w:p>
    <w:p w14:paraId="5A35026B" w14:textId="77777777" w:rsidR="00876FE7" w:rsidRDefault="00876FE7"/>
    <w:sectPr w:rsidR="00876FE7" w:rsidSect="001F1DEE">
      <w:footerReference w:type="even" r:id="rId13"/>
      <w:footerReference w:type="default" r:id="rId14"/>
      <w:pgSz w:w="16838" w:h="11906" w:orient="landscape" w:code="9"/>
      <w:pgMar w:top="709" w:right="851" w:bottom="96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95C67" w14:textId="77777777" w:rsidR="000B0A3E" w:rsidRDefault="000B0A3E">
      <w:r>
        <w:separator/>
      </w:r>
    </w:p>
  </w:endnote>
  <w:endnote w:type="continuationSeparator" w:id="0">
    <w:p w14:paraId="4FA8543B" w14:textId="77777777" w:rsidR="000B0A3E" w:rsidRDefault="000B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99BA" w14:textId="77777777" w:rsidR="001F1DEE" w:rsidRDefault="001F1DEE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2</w:t>
    </w:r>
    <w:r>
      <w:rPr>
        <w:rStyle w:val="Numeropagina"/>
        <w:rFonts w:eastAsiaTheme="majorEastAsia"/>
      </w:rPr>
      <w:fldChar w:fldCharType="end"/>
    </w:r>
  </w:p>
  <w:p w14:paraId="1A374366" w14:textId="77777777" w:rsidR="001F1DEE" w:rsidRDefault="001F1D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D462" w14:textId="77777777" w:rsidR="001F1DEE" w:rsidRDefault="001F1DEE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2</w:t>
    </w:r>
    <w:r>
      <w:rPr>
        <w:rStyle w:val="Numeropagina"/>
        <w:rFonts w:eastAsiaTheme="majorEastAsia"/>
      </w:rPr>
      <w:fldChar w:fldCharType="end"/>
    </w:r>
  </w:p>
  <w:p w14:paraId="363CBDD8" w14:textId="77777777" w:rsidR="001F1DEE" w:rsidRDefault="001F1DEE">
    <w:pPr>
      <w:pStyle w:val="Pidipagina"/>
      <w:ind w:right="360"/>
      <w:jc w:val="center"/>
    </w:pPr>
    <w:r>
      <w:t>Allegato D - PEG 22004-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D1CD6" w14:textId="77777777" w:rsidR="001F1DEE" w:rsidRDefault="001F1DEE">
    <w:pPr>
      <w:pStyle w:val="Pidipagina"/>
      <w:jc w:val="right"/>
    </w:pPr>
  </w:p>
  <w:p w14:paraId="54D813AF" w14:textId="77777777" w:rsidR="001F1DEE" w:rsidRDefault="001F1DEE" w:rsidP="008F1AC1">
    <w:pPr>
      <w:pStyle w:val="Pidipagin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58F8D" w14:textId="77777777" w:rsidR="001F1DEE" w:rsidRDefault="001F1DEE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1120CEF9" w14:textId="77777777" w:rsidR="001F1DEE" w:rsidRDefault="001F1DEE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DAF6" w14:textId="77777777" w:rsidR="001F1DEE" w:rsidRDefault="001F1DEE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1</w:t>
    </w:r>
    <w:r>
      <w:rPr>
        <w:rStyle w:val="Numeropagina"/>
        <w:rFonts w:eastAsiaTheme="majorEastAsia"/>
      </w:rPr>
      <w:fldChar w:fldCharType="end"/>
    </w:r>
  </w:p>
  <w:p w14:paraId="2380DBFC" w14:textId="2B200623" w:rsidR="001F1DEE" w:rsidRDefault="001F1DEE">
    <w:pPr>
      <w:pStyle w:val="Pidipagina"/>
      <w:ind w:right="360"/>
      <w:jc w:val="center"/>
    </w:pPr>
    <w:bookmarkStart w:id="4" w:name="_Hlk511381362"/>
  </w:p>
  <w:bookmarkEnd w:id="4"/>
  <w:p w14:paraId="21840ECB" w14:textId="77777777" w:rsidR="001F1DEE" w:rsidRDefault="001F1D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6CE65" w14:textId="77777777" w:rsidR="000B0A3E" w:rsidRDefault="000B0A3E">
      <w:r>
        <w:separator/>
      </w:r>
    </w:p>
  </w:footnote>
  <w:footnote w:type="continuationSeparator" w:id="0">
    <w:p w14:paraId="5C42B14E" w14:textId="77777777" w:rsidR="000B0A3E" w:rsidRDefault="000B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75423" w14:textId="77777777" w:rsidR="000B0A3E" w:rsidRDefault="000B0A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65E9B" w14:textId="77777777" w:rsidR="000B0A3E" w:rsidRDefault="000B0A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AD2A2" w14:textId="77777777" w:rsidR="000B0A3E" w:rsidRDefault="000B0A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5E38"/>
    <w:multiLevelType w:val="hybridMultilevel"/>
    <w:tmpl w:val="B664C1DC"/>
    <w:lvl w:ilvl="0" w:tplc="020844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3A8A"/>
    <w:multiLevelType w:val="hybridMultilevel"/>
    <w:tmpl w:val="DD2EE4B6"/>
    <w:lvl w:ilvl="0" w:tplc="C1D22D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A3A77"/>
    <w:multiLevelType w:val="singleLevel"/>
    <w:tmpl w:val="528EAB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00564621">
    <w:abstractNumId w:val="2"/>
    <w:lvlOverride w:ilvl="0">
      <w:startOverride w:val="1"/>
    </w:lvlOverride>
  </w:num>
  <w:num w:numId="2" w16cid:durableId="851645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40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EE"/>
    <w:rsid w:val="000B0A3E"/>
    <w:rsid w:val="00133592"/>
    <w:rsid w:val="001F1DEE"/>
    <w:rsid w:val="004B0C64"/>
    <w:rsid w:val="005307E3"/>
    <w:rsid w:val="00561AB3"/>
    <w:rsid w:val="005914A1"/>
    <w:rsid w:val="00835886"/>
    <w:rsid w:val="00876FE7"/>
    <w:rsid w:val="00AA4096"/>
    <w:rsid w:val="00C4220C"/>
    <w:rsid w:val="00E32914"/>
    <w:rsid w:val="00EC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016D"/>
  <w15:chartTrackingRefBased/>
  <w15:docId w15:val="{51EA0EAE-9F56-49F4-8395-2E083A74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D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1F1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1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1F1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1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1D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1D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1D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1D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1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1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1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1F1D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1D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1D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1D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1D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1D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1D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1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1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1D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1D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1D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1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1D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1DE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1F1D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1DE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1F1D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DE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semiHidden/>
    <w:rsid w:val="001F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Carboni</dc:creator>
  <cp:keywords/>
  <dc:description/>
  <cp:lastModifiedBy>Cinzia Leoni - Comune di Dro</cp:lastModifiedBy>
  <cp:revision>12</cp:revision>
  <cp:lastPrinted>2024-03-28T09:10:00Z</cp:lastPrinted>
  <dcterms:created xsi:type="dcterms:W3CDTF">2024-03-19T13:29:00Z</dcterms:created>
  <dcterms:modified xsi:type="dcterms:W3CDTF">2024-03-28T09:11:00Z</dcterms:modified>
</cp:coreProperties>
</file>