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DCE0" w14:textId="6AEBB045" w:rsidR="00AA5AD0" w:rsidRDefault="00175FEE" w:rsidP="00175FEE">
      <w:pPr>
        <w:jc w:val="center"/>
        <w:rPr>
          <w:rFonts w:ascii="Times New Roman" w:hAnsi="Times New Roman" w:cs="Times New Roman"/>
          <w:b/>
          <w:bCs/>
          <w:sz w:val="24"/>
          <w:szCs w:val="24"/>
        </w:rPr>
      </w:pPr>
      <w:r w:rsidRPr="002F686E">
        <w:rPr>
          <w:rFonts w:ascii="Times New Roman" w:hAnsi="Times New Roman" w:cs="Times New Roman"/>
          <w:b/>
          <w:bCs/>
          <w:sz w:val="24"/>
          <w:szCs w:val="24"/>
        </w:rPr>
        <w:t>ASTA PUBBLICA</w:t>
      </w:r>
      <w:r>
        <w:rPr>
          <w:rFonts w:ascii="Times New Roman" w:hAnsi="Times New Roman" w:cs="Times New Roman"/>
          <w:b/>
          <w:bCs/>
          <w:sz w:val="24"/>
          <w:szCs w:val="24"/>
        </w:rPr>
        <w:t xml:space="preserve"> </w:t>
      </w:r>
      <w:r w:rsidRPr="002F686E">
        <w:rPr>
          <w:rFonts w:ascii="Times New Roman" w:hAnsi="Times New Roman" w:cs="Times New Roman"/>
          <w:b/>
          <w:bCs/>
          <w:sz w:val="24"/>
          <w:szCs w:val="24"/>
        </w:rPr>
        <w:t>PER L’AFFIDAMENTO IN CONCESSIONE DEL COMPLESSO</w:t>
      </w:r>
      <w:r w:rsidRPr="003329B3">
        <w:rPr>
          <w:rFonts w:ascii="Times New Roman" w:hAnsi="Times New Roman" w:cs="Times New Roman"/>
          <w:b/>
          <w:bCs/>
          <w:sz w:val="24"/>
          <w:szCs w:val="24"/>
        </w:rPr>
        <w:t xml:space="preserve"> IMMOBILIARE “MALGA CAMPO”</w:t>
      </w:r>
    </w:p>
    <w:p w14:paraId="7DA2B221" w14:textId="77777777" w:rsidR="00175FEE" w:rsidRDefault="00175FEE" w:rsidP="00175FEE">
      <w:pPr>
        <w:jc w:val="center"/>
        <w:rPr>
          <w:rFonts w:ascii="Times New Roman" w:hAnsi="Times New Roman" w:cs="Times New Roman"/>
          <w:b/>
          <w:bCs/>
          <w:sz w:val="24"/>
          <w:szCs w:val="24"/>
        </w:rPr>
      </w:pPr>
    </w:p>
    <w:p w14:paraId="38E78007" w14:textId="2481E5B2" w:rsidR="00175FEE" w:rsidRPr="00175FEE" w:rsidRDefault="00F1030B" w:rsidP="00175FEE">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RICHIESTA DI PARTECIPAZIONE</w:t>
      </w:r>
    </w:p>
    <w:p w14:paraId="1422AB36" w14:textId="2E146095" w:rsidR="00175FEE" w:rsidRPr="00175FEE" w:rsidRDefault="00175FEE" w:rsidP="00175FEE">
      <w:pPr>
        <w:spacing w:after="0" w:line="360" w:lineRule="auto"/>
        <w:jc w:val="both"/>
        <w:rPr>
          <w:rFonts w:ascii="Times New Roman" w:hAnsi="Times New Roman" w:cs="Times New Roman"/>
          <w:sz w:val="24"/>
          <w:szCs w:val="24"/>
        </w:rPr>
      </w:pPr>
      <w:r w:rsidRPr="00175FEE">
        <w:rPr>
          <w:rFonts w:ascii="Times New Roman" w:hAnsi="Times New Roman" w:cs="Times New Roman"/>
          <w:sz w:val="24"/>
          <w:szCs w:val="24"/>
        </w:rPr>
        <w:t xml:space="preserve">Il/la sottoscritto/a ________________________________ nato/a </w:t>
      </w:r>
      <w:proofErr w:type="spellStart"/>
      <w:r w:rsidRPr="00175FEE">
        <w:rPr>
          <w:rFonts w:ascii="Times New Roman" w:hAnsi="Times New Roman" w:cs="Times New Roman"/>
          <w:sz w:val="24"/>
          <w:szCs w:val="24"/>
        </w:rPr>
        <w:t>a</w:t>
      </w:r>
      <w:proofErr w:type="spellEnd"/>
      <w:r w:rsidRPr="00175FEE">
        <w:rPr>
          <w:rFonts w:ascii="Times New Roman" w:hAnsi="Times New Roman" w:cs="Times New Roman"/>
          <w:sz w:val="24"/>
          <w:szCs w:val="24"/>
        </w:rPr>
        <w:t xml:space="preserve"> __________________ il _____________ e residente a _____________________________ in Via/Piazza _____________________________ n. ____,</w:t>
      </w:r>
      <w:r>
        <w:rPr>
          <w:rFonts w:ascii="Times New Roman" w:hAnsi="Times New Roman" w:cs="Times New Roman"/>
          <w:sz w:val="24"/>
          <w:szCs w:val="24"/>
        </w:rPr>
        <w:t xml:space="preserve"> </w:t>
      </w:r>
      <w:r w:rsidRPr="00175FEE">
        <w:rPr>
          <w:rFonts w:ascii="Times New Roman" w:hAnsi="Times New Roman" w:cs="Times New Roman"/>
          <w:sz w:val="24"/>
          <w:szCs w:val="24"/>
        </w:rPr>
        <w:t>C.F. ___________________________________</w:t>
      </w:r>
    </w:p>
    <w:p w14:paraId="05511FB8" w14:textId="048D228D" w:rsidR="00175FEE" w:rsidRPr="00175FEE" w:rsidRDefault="00175FEE" w:rsidP="00175FEE">
      <w:pPr>
        <w:spacing w:after="0" w:line="360" w:lineRule="auto"/>
        <w:jc w:val="both"/>
        <w:rPr>
          <w:rFonts w:ascii="Times New Roman" w:hAnsi="Times New Roman" w:cs="Times New Roman"/>
          <w:sz w:val="24"/>
          <w:szCs w:val="24"/>
        </w:rPr>
      </w:pPr>
      <w:r w:rsidRPr="00175FEE">
        <w:rPr>
          <w:rFonts w:ascii="Times New Roman" w:hAnsi="Times New Roman" w:cs="Times New Roman"/>
          <w:sz w:val="24"/>
          <w:szCs w:val="24"/>
        </w:rPr>
        <w:t>□</w:t>
      </w:r>
      <w:r>
        <w:rPr>
          <w:rFonts w:ascii="Times New Roman" w:hAnsi="Times New Roman" w:cs="Times New Roman"/>
          <w:sz w:val="24"/>
          <w:szCs w:val="24"/>
        </w:rPr>
        <w:t xml:space="preserve"> </w:t>
      </w:r>
      <w:r w:rsidRPr="00175FEE">
        <w:rPr>
          <w:rFonts w:ascii="Times New Roman" w:hAnsi="Times New Roman" w:cs="Times New Roman"/>
          <w:sz w:val="24"/>
          <w:szCs w:val="24"/>
        </w:rPr>
        <w:t>in nome e per conto proprio</w:t>
      </w:r>
    </w:p>
    <w:p w14:paraId="143A9B01" w14:textId="77777777" w:rsidR="00175FEE" w:rsidRPr="00175FEE" w:rsidRDefault="00175FEE" w:rsidP="00175FEE">
      <w:pPr>
        <w:spacing w:after="0" w:line="360" w:lineRule="auto"/>
        <w:jc w:val="both"/>
        <w:rPr>
          <w:rFonts w:ascii="Times New Roman" w:hAnsi="Times New Roman" w:cs="Times New Roman"/>
          <w:sz w:val="24"/>
          <w:szCs w:val="24"/>
        </w:rPr>
      </w:pPr>
      <w:r w:rsidRPr="00175FEE">
        <w:rPr>
          <w:rFonts w:ascii="Times New Roman" w:hAnsi="Times New Roman" w:cs="Times New Roman"/>
          <w:sz w:val="24"/>
          <w:szCs w:val="24"/>
        </w:rPr>
        <w:t>oppure</w:t>
      </w:r>
    </w:p>
    <w:p w14:paraId="6FFE5E22" w14:textId="6CAF55DC" w:rsidR="00F1030B" w:rsidRDefault="00175FEE" w:rsidP="00175FEE">
      <w:pPr>
        <w:spacing w:after="0" w:line="360" w:lineRule="auto"/>
        <w:jc w:val="both"/>
        <w:rPr>
          <w:rFonts w:ascii="Times New Roman" w:hAnsi="Times New Roman" w:cs="Times New Roman"/>
          <w:sz w:val="24"/>
          <w:szCs w:val="24"/>
        </w:rPr>
      </w:pPr>
      <w:r w:rsidRPr="00175FEE">
        <w:rPr>
          <w:rFonts w:ascii="Times New Roman" w:hAnsi="Times New Roman" w:cs="Times New Roman"/>
          <w:sz w:val="24"/>
          <w:szCs w:val="24"/>
        </w:rPr>
        <w:t>□</w:t>
      </w:r>
      <w:r>
        <w:rPr>
          <w:rFonts w:ascii="Times New Roman" w:hAnsi="Times New Roman" w:cs="Times New Roman"/>
          <w:sz w:val="24"/>
          <w:szCs w:val="24"/>
        </w:rPr>
        <w:t xml:space="preserve"> </w:t>
      </w:r>
      <w:r w:rsidRPr="00175FEE">
        <w:rPr>
          <w:rFonts w:ascii="Times New Roman" w:hAnsi="Times New Roman" w:cs="Times New Roman"/>
          <w:sz w:val="24"/>
          <w:szCs w:val="24"/>
        </w:rPr>
        <w:t xml:space="preserve">in qualità di legale rappresentante della ditta _________________________________________ con sede in ______________________Via_______________________ ________________ n. ____ C.F. </w:t>
      </w:r>
      <w:r w:rsidR="00F1030B">
        <w:rPr>
          <w:rFonts w:ascii="Times New Roman" w:hAnsi="Times New Roman" w:cs="Times New Roman"/>
          <w:sz w:val="24"/>
          <w:szCs w:val="24"/>
        </w:rPr>
        <w:t xml:space="preserve">__________________________________ </w:t>
      </w:r>
      <w:r w:rsidRPr="00175FEE">
        <w:rPr>
          <w:rFonts w:ascii="Times New Roman" w:hAnsi="Times New Roman" w:cs="Times New Roman"/>
          <w:sz w:val="24"/>
          <w:szCs w:val="24"/>
        </w:rPr>
        <w:t>P.IVA _____</w:t>
      </w:r>
      <w:r w:rsidR="00F1030B">
        <w:rPr>
          <w:rFonts w:ascii="Times New Roman" w:hAnsi="Times New Roman" w:cs="Times New Roman"/>
          <w:sz w:val="24"/>
          <w:szCs w:val="24"/>
        </w:rPr>
        <w:t>_______________</w:t>
      </w:r>
      <w:r w:rsidRPr="00175FEE">
        <w:rPr>
          <w:rFonts w:ascii="Times New Roman" w:hAnsi="Times New Roman" w:cs="Times New Roman"/>
          <w:sz w:val="24"/>
          <w:szCs w:val="24"/>
        </w:rPr>
        <w:t xml:space="preserve">_________________ </w:t>
      </w:r>
    </w:p>
    <w:p w14:paraId="26438674" w14:textId="7C9D9A8D" w:rsidR="00175FEE" w:rsidRPr="00175FEE" w:rsidRDefault="00F1030B" w:rsidP="00175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Iscrizione Registro Imprese _____________________ </w:t>
      </w:r>
      <w:r w:rsidR="00175FEE" w:rsidRPr="00175FEE">
        <w:rPr>
          <w:rFonts w:ascii="Times New Roman" w:hAnsi="Times New Roman" w:cs="Times New Roman"/>
          <w:sz w:val="24"/>
          <w:szCs w:val="24"/>
        </w:rPr>
        <w:t>PEC ________________________________</w:t>
      </w:r>
    </w:p>
    <w:p w14:paraId="0789EA0F" w14:textId="77777777" w:rsidR="00175FEE" w:rsidRPr="00175FEE" w:rsidRDefault="00175FEE" w:rsidP="00175FEE">
      <w:pPr>
        <w:jc w:val="both"/>
        <w:rPr>
          <w:rFonts w:ascii="Times New Roman" w:hAnsi="Times New Roman" w:cs="Times New Roman"/>
          <w:sz w:val="24"/>
          <w:szCs w:val="24"/>
        </w:rPr>
      </w:pPr>
      <w:r w:rsidRPr="00175FEE">
        <w:rPr>
          <w:rFonts w:ascii="Times New Roman" w:hAnsi="Times New Roman" w:cs="Times New Roman"/>
          <w:sz w:val="24"/>
          <w:szCs w:val="24"/>
        </w:rPr>
        <w:t>ai sensi e per gli effetti del D.P.R. 445/2000, conscio degli effetti in caso di false attestazioni,</w:t>
      </w:r>
    </w:p>
    <w:p w14:paraId="1F2241F1" w14:textId="7295BB93" w:rsidR="00B056C4" w:rsidRPr="00B056C4" w:rsidRDefault="00175FEE" w:rsidP="00AA16DD">
      <w:pPr>
        <w:jc w:val="center"/>
        <w:rPr>
          <w:rFonts w:ascii="Times New Roman" w:hAnsi="Times New Roman" w:cs="Times New Roman"/>
          <w:sz w:val="24"/>
          <w:szCs w:val="24"/>
        </w:rPr>
      </w:pPr>
      <w:r w:rsidRPr="00175FEE">
        <w:rPr>
          <w:rFonts w:ascii="Times New Roman" w:hAnsi="Times New Roman" w:cs="Times New Roman"/>
          <w:sz w:val="24"/>
          <w:szCs w:val="24"/>
        </w:rPr>
        <w:t>DICHIARA</w:t>
      </w:r>
    </w:p>
    <w:p w14:paraId="00487E84" w14:textId="366E3353" w:rsidR="00B056C4" w:rsidRPr="00B056C4" w:rsidRDefault="00B056C4" w:rsidP="00B056C4">
      <w:pPr>
        <w:pStyle w:val="Paragrafoelenco"/>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a.</w:t>
      </w:r>
      <w:r>
        <w:rPr>
          <w:rFonts w:ascii="Times New Roman" w:hAnsi="Times New Roman" w:cs="Times New Roman"/>
          <w:sz w:val="24"/>
          <w:szCs w:val="24"/>
        </w:rPr>
        <w:t xml:space="preserve"> </w:t>
      </w:r>
      <w:r w:rsidRPr="00B056C4">
        <w:rPr>
          <w:rFonts w:ascii="Times New Roman" w:hAnsi="Times New Roman" w:cs="Times New Roman"/>
          <w:sz w:val="24"/>
          <w:szCs w:val="24"/>
        </w:rPr>
        <w:t xml:space="preserve">di essere il legale rappresentante o suo procuratore: </w:t>
      </w:r>
    </w:p>
    <w:p w14:paraId="782A37C3" w14:textId="530430D6" w:rsidR="00B056C4" w:rsidRPr="00B056C4" w:rsidRDefault="00B056C4" w:rsidP="00B056C4">
      <w:pPr>
        <w:pStyle w:val="Paragrafoelenco"/>
        <w:numPr>
          <w:ilvl w:val="1"/>
          <w:numId w:val="22"/>
        </w:numPr>
        <w:spacing w:after="0" w:line="360" w:lineRule="auto"/>
        <w:ind w:left="709"/>
        <w:jc w:val="both"/>
        <w:rPr>
          <w:rFonts w:ascii="Times New Roman" w:hAnsi="Times New Roman" w:cs="Times New Roman"/>
          <w:sz w:val="24"/>
          <w:szCs w:val="24"/>
        </w:rPr>
      </w:pPr>
      <w:r w:rsidRPr="00B056C4">
        <w:rPr>
          <w:rFonts w:ascii="Times New Roman" w:hAnsi="Times New Roman" w:cs="Times New Roman"/>
          <w:sz w:val="24"/>
          <w:szCs w:val="24"/>
        </w:rPr>
        <w:t xml:space="preserve">dell’impresa; </w:t>
      </w:r>
    </w:p>
    <w:p w14:paraId="06AA1B52" w14:textId="79A92876" w:rsidR="00B056C4" w:rsidRPr="00B056C4" w:rsidRDefault="00B056C4" w:rsidP="00B056C4">
      <w:pPr>
        <w:pStyle w:val="Paragrafoelenco"/>
        <w:numPr>
          <w:ilvl w:val="1"/>
          <w:numId w:val="22"/>
        </w:numPr>
        <w:spacing w:after="0" w:line="360" w:lineRule="auto"/>
        <w:ind w:left="709"/>
        <w:jc w:val="both"/>
        <w:rPr>
          <w:rFonts w:ascii="Times New Roman" w:hAnsi="Times New Roman" w:cs="Times New Roman"/>
          <w:sz w:val="24"/>
          <w:szCs w:val="24"/>
        </w:rPr>
      </w:pPr>
      <w:r w:rsidRPr="00B056C4">
        <w:rPr>
          <w:rFonts w:ascii="Times New Roman" w:hAnsi="Times New Roman" w:cs="Times New Roman"/>
          <w:sz w:val="24"/>
          <w:szCs w:val="24"/>
        </w:rPr>
        <w:t xml:space="preserve">dell’impresa capogruppo di raggruppamento temporaneo già costituito o del consorzio; </w:t>
      </w:r>
    </w:p>
    <w:p w14:paraId="46E6D4CE" w14:textId="37E87381" w:rsidR="00B056C4" w:rsidRPr="00B056C4" w:rsidRDefault="00B056C4" w:rsidP="00B056C4">
      <w:pPr>
        <w:pStyle w:val="Paragrafoelenco"/>
        <w:numPr>
          <w:ilvl w:val="1"/>
          <w:numId w:val="22"/>
        </w:numPr>
        <w:spacing w:after="0" w:line="360" w:lineRule="auto"/>
        <w:ind w:left="709"/>
        <w:jc w:val="both"/>
        <w:rPr>
          <w:rFonts w:ascii="Times New Roman" w:hAnsi="Times New Roman" w:cs="Times New Roman"/>
          <w:sz w:val="24"/>
          <w:szCs w:val="24"/>
        </w:rPr>
      </w:pPr>
      <w:r w:rsidRPr="00B056C4">
        <w:rPr>
          <w:rFonts w:ascii="Times New Roman" w:hAnsi="Times New Roman" w:cs="Times New Roman"/>
          <w:sz w:val="24"/>
          <w:szCs w:val="24"/>
        </w:rPr>
        <w:t xml:space="preserve">di ciascuna impresa raggruppata in capo di raggruppamento non ancora costituito </w:t>
      </w:r>
    </w:p>
    <w:p w14:paraId="207ECFA2" w14:textId="3ED6CCCA" w:rsidR="00B056C4" w:rsidRPr="00B056C4" w:rsidRDefault="00B056C4" w:rsidP="00B056C4">
      <w:pPr>
        <w:pStyle w:val="Paragrafoelenco"/>
        <w:numPr>
          <w:ilvl w:val="1"/>
          <w:numId w:val="22"/>
        </w:numPr>
        <w:spacing w:after="0" w:line="360" w:lineRule="auto"/>
        <w:ind w:left="709"/>
        <w:jc w:val="both"/>
        <w:rPr>
          <w:rFonts w:ascii="Times New Roman" w:hAnsi="Times New Roman" w:cs="Times New Roman"/>
          <w:sz w:val="24"/>
          <w:szCs w:val="24"/>
        </w:rPr>
      </w:pPr>
      <w:r w:rsidRPr="00B056C4">
        <w:rPr>
          <w:rFonts w:ascii="Times New Roman" w:hAnsi="Times New Roman" w:cs="Times New Roman"/>
          <w:sz w:val="24"/>
          <w:szCs w:val="24"/>
        </w:rPr>
        <w:t xml:space="preserve">di ciascuna impresa consorziata in caso di consorzio ordinario non ancora costituito; </w:t>
      </w:r>
    </w:p>
    <w:p w14:paraId="3BF049CD" w14:textId="5D07168D"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b.</w:t>
      </w:r>
      <w:r>
        <w:rPr>
          <w:rFonts w:ascii="Times New Roman" w:hAnsi="Times New Roman" w:cs="Times New Roman"/>
          <w:sz w:val="24"/>
          <w:szCs w:val="24"/>
        </w:rPr>
        <w:t xml:space="preserve"> </w:t>
      </w:r>
      <w:r w:rsidRPr="00B056C4">
        <w:rPr>
          <w:rFonts w:ascii="Times New Roman" w:hAnsi="Times New Roman" w:cs="Times New Roman"/>
          <w:sz w:val="24"/>
          <w:szCs w:val="24"/>
        </w:rPr>
        <w:t xml:space="preserve">di essere un’Azienda agricola iscritta nella sezione __________ (I o II) dell’archivio provinciale delle imprese agricole (A.P.I.A.), iscritte presso la Camera di Commercio, Industria, Artigianato e Agricoltura di __________________________________ per pertinente settore di attività; </w:t>
      </w:r>
    </w:p>
    <w:p w14:paraId="5D105647" w14:textId="77777777" w:rsidR="00B056C4" w:rsidRPr="00B056C4" w:rsidRDefault="00B056C4" w:rsidP="00B056C4">
      <w:pPr>
        <w:spacing w:after="0" w:line="360" w:lineRule="auto"/>
        <w:ind w:firstLine="360"/>
        <w:jc w:val="both"/>
        <w:rPr>
          <w:rFonts w:ascii="Times New Roman" w:hAnsi="Times New Roman" w:cs="Times New Roman"/>
          <w:sz w:val="24"/>
          <w:szCs w:val="24"/>
        </w:rPr>
      </w:pPr>
      <w:r w:rsidRPr="00B056C4">
        <w:rPr>
          <w:rFonts w:ascii="Times New Roman" w:hAnsi="Times New Roman" w:cs="Times New Roman"/>
          <w:i/>
          <w:iCs/>
          <w:sz w:val="24"/>
          <w:szCs w:val="24"/>
        </w:rPr>
        <w:t xml:space="preserve">oppure </w:t>
      </w:r>
    </w:p>
    <w:p w14:paraId="3CE5CC7F" w14:textId="26C8D5B9" w:rsidR="00B056C4" w:rsidRPr="00B056C4" w:rsidRDefault="00B056C4" w:rsidP="00B056C4">
      <w:pPr>
        <w:numPr>
          <w:ilvl w:val="0"/>
          <w:numId w:val="20"/>
        </w:numPr>
        <w:spacing w:after="0" w:line="360" w:lineRule="auto"/>
        <w:jc w:val="both"/>
        <w:rPr>
          <w:rFonts w:ascii="Times New Roman" w:hAnsi="Times New Roman" w:cs="Times New Roman"/>
          <w:sz w:val="24"/>
          <w:szCs w:val="24"/>
        </w:rPr>
      </w:pPr>
      <w:r w:rsidRPr="00B056C4">
        <w:rPr>
          <w:rFonts w:ascii="Times New Roman" w:hAnsi="Times New Roman" w:cs="Times New Roman"/>
          <w:sz w:val="24"/>
          <w:szCs w:val="24"/>
        </w:rPr>
        <w:t>di essere imprenditore agricolo professionale (IAP) ai sensi del decreto legislativo 29.03.2004 n. 99 e ss.mm. e ii. iscritto presso la Camera di Commercio, Industria, Artigianato e Agricoltura di __________________________________ per pertinente settore di attività; oppure di essere imprenditore agricolo professionale</w:t>
      </w:r>
      <w:r>
        <w:rPr>
          <w:rFonts w:ascii="Times New Roman" w:hAnsi="Times New Roman" w:cs="Times New Roman"/>
          <w:sz w:val="24"/>
          <w:szCs w:val="24"/>
        </w:rPr>
        <w:t>;</w:t>
      </w:r>
    </w:p>
    <w:p w14:paraId="56E2EC37"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c.</w:t>
      </w:r>
      <w:r w:rsidRPr="00B056C4">
        <w:rPr>
          <w:rFonts w:ascii="Times New Roman" w:hAnsi="Times New Roman" w:cs="Times New Roman"/>
          <w:sz w:val="24"/>
          <w:szCs w:val="24"/>
        </w:rPr>
        <w:t xml:space="preserve"> di essere fra gli “Agricoltori in attività” come definiti dall'art. 4 del Reg. CE n. 2115/2021 del Parlamento europeo e del Consiglio del 2 dicembre 2021 recante norme sui pagamenti diretti agli agricoltori nell'ambito dei regimi di sostegno previsti dalla politica agricola comune; </w:t>
      </w:r>
    </w:p>
    <w:p w14:paraId="5A8CF024" w14:textId="77777777" w:rsidR="00B056C4" w:rsidRPr="00B056C4" w:rsidRDefault="00B056C4" w:rsidP="00B056C4">
      <w:pPr>
        <w:spacing w:after="0" w:line="360" w:lineRule="auto"/>
        <w:jc w:val="both"/>
        <w:rPr>
          <w:rFonts w:ascii="Times New Roman" w:hAnsi="Times New Roman" w:cs="Times New Roman"/>
          <w:sz w:val="24"/>
          <w:szCs w:val="24"/>
        </w:rPr>
      </w:pPr>
    </w:p>
    <w:p w14:paraId="6BE58013"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lastRenderedPageBreak/>
        <w:t>d.</w:t>
      </w:r>
      <w:r w:rsidRPr="00B056C4">
        <w:rPr>
          <w:rFonts w:ascii="Times New Roman" w:hAnsi="Times New Roman" w:cs="Times New Roman"/>
          <w:sz w:val="24"/>
          <w:szCs w:val="24"/>
        </w:rPr>
        <w:t xml:space="preserve"> di non trovarsi in alcuna delle condizioni di incapacità a contrarre con la Pubblica Amministrazione previste dall’articolo 94 e dall’art 95 del </w:t>
      </w:r>
      <w:proofErr w:type="spellStart"/>
      <w:r w:rsidRPr="00B056C4">
        <w:rPr>
          <w:rFonts w:ascii="Times New Roman" w:hAnsi="Times New Roman" w:cs="Times New Roman"/>
          <w:sz w:val="24"/>
          <w:szCs w:val="24"/>
        </w:rPr>
        <w:t>D.Lgs.</w:t>
      </w:r>
      <w:proofErr w:type="spellEnd"/>
      <w:r w:rsidRPr="00B056C4">
        <w:rPr>
          <w:rFonts w:ascii="Times New Roman" w:hAnsi="Times New Roman" w:cs="Times New Roman"/>
          <w:sz w:val="24"/>
          <w:szCs w:val="24"/>
        </w:rPr>
        <w:t xml:space="preserve"> n. 36 del 31 marzo 2023; </w:t>
      </w:r>
    </w:p>
    <w:p w14:paraId="6D2DDB6B"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d-bis.</w:t>
      </w:r>
      <w:r w:rsidRPr="00B056C4">
        <w:rPr>
          <w:rFonts w:ascii="Times New Roman" w:hAnsi="Times New Roman" w:cs="Times New Roman"/>
          <w:sz w:val="24"/>
          <w:szCs w:val="24"/>
        </w:rPr>
        <w:t xml:space="preserve"> di non aver commesso illecito professionale grave, tale da rendere dubbia la propria integrità o affidabilità; </w:t>
      </w:r>
    </w:p>
    <w:p w14:paraId="3D4B7B18"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e.</w:t>
      </w:r>
      <w:r w:rsidRPr="00B056C4">
        <w:rPr>
          <w:rFonts w:ascii="Times New Roman" w:hAnsi="Times New Roman" w:cs="Times New Roman"/>
          <w:sz w:val="24"/>
          <w:szCs w:val="24"/>
        </w:rPr>
        <w:t xml:space="preserve"> di non essere destinatario di provvedimenti e sanzioni che siano causa di esclusione dalla partecipazione alle gare e comportino il divieto a contrarre con la Pubblica Amministrazione; </w:t>
      </w:r>
    </w:p>
    <w:p w14:paraId="7F15B2B3" w14:textId="3AB5AF19" w:rsidR="00B056C4" w:rsidRPr="00B056C4" w:rsidRDefault="00F6696C" w:rsidP="00B056C4">
      <w:pPr>
        <w:pStyle w:val="Paragrafoelenco"/>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f.</w:t>
      </w:r>
      <w:r>
        <w:rPr>
          <w:rFonts w:ascii="Times New Roman" w:hAnsi="Times New Roman" w:cs="Times New Roman"/>
          <w:sz w:val="24"/>
          <w:szCs w:val="24"/>
        </w:rPr>
        <w:t xml:space="preserve"> </w:t>
      </w:r>
      <w:r w:rsidR="00B056C4" w:rsidRPr="00B056C4">
        <w:rPr>
          <w:rFonts w:ascii="Times New Roman" w:hAnsi="Times New Roman" w:cs="Times New Roman"/>
          <w:sz w:val="24"/>
          <w:szCs w:val="24"/>
        </w:rPr>
        <w:t xml:space="preserve">di non essere debitore insolvente della Pubblica Amministrazione; </w:t>
      </w:r>
    </w:p>
    <w:p w14:paraId="7E75683F" w14:textId="77777777" w:rsidR="00B056C4" w:rsidRPr="00B056C4" w:rsidRDefault="00B056C4" w:rsidP="00B056C4">
      <w:pPr>
        <w:spacing w:after="0" w:line="360" w:lineRule="auto"/>
        <w:jc w:val="both"/>
        <w:rPr>
          <w:rFonts w:ascii="Times New Roman" w:hAnsi="Times New Roman" w:cs="Times New Roman"/>
          <w:sz w:val="24"/>
          <w:szCs w:val="24"/>
        </w:rPr>
      </w:pPr>
      <w:r w:rsidRPr="00B056C4">
        <w:rPr>
          <w:rFonts w:ascii="Times New Roman" w:hAnsi="Times New Roman" w:cs="Times New Roman"/>
          <w:sz w:val="24"/>
          <w:szCs w:val="24"/>
        </w:rPr>
        <w:t xml:space="preserve">Il concorrente può allegare documentazione a comprova </w:t>
      </w:r>
    </w:p>
    <w:p w14:paraId="792D3663"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g.</w:t>
      </w:r>
      <w:r w:rsidRPr="00B056C4">
        <w:rPr>
          <w:rFonts w:ascii="Times New Roman" w:hAnsi="Times New Roman" w:cs="Times New Roman"/>
          <w:sz w:val="24"/>
          <w:szCs w:val="24"/>
        </w:rPr>
        <w:t xml:space="preserve"> di non aver conferito incarichi professionali o attività lavorativa ad ex dipendenti pubblici che hanno cessato il rapporto di lavoro con l’Amministrazione aggiudicatrice da meno di tre anni e che negli ultimi tre anni di servizio abbiano esercitato poteri autoritativi o negoziali per conto di quest’ultima, ai sensi dell’articolo 53, comma 16 ter, del </w:t>
      </w:r>
      <w:proofErr w:type="spellStart"/>
      <w:r w:rsidRPr="00B056C4">
        <w:rPr>
          <w:rFonts w:ascii="Times New Roman" w:hAnsi="Times New Roman" w:cs="Times New Roman"/>
          <w:sz w:val="24"/>
          <w:szCs w:val="24"/>
        </w:rPr>
        <w:t>D.Lgs.</w:t>
      </w:r>
      <w:proofErr w:type="spellEnd"/>
      <w:r w:rsidRPr="00B056C4">
        <w:rPr>
          <w:rFonts w:ascii="Times New Roman" w:hAnsi="Times New Roman" w:cs="Times New Roman"/>
          <w:sz w:val="24"/>
          <w:szCs w:val="24"/>
        </w:rPr>
        <w:t xml:space="preserve"> n.165/2001. </w:t>
      </w:r>
    </w:p>
    <w:p w14:paraId="66C156D0" w14:textId="07D2D8C2" w:rsidR="00B056C4" w:rsidRPr="00B056C4" w:rsidRDefault="00B056C4" w:rsidP="00B056C4">
      <w:pPr>
        <w:spacing w:after="0" w:line="360" w:lineRule="auto"/>
        <w:jc w:val="both"/>
        <w:rPr>
          <w:rFonts w:ascii="Times New Roman" w:hAnsi="Times New Roman" w:cs="Times New Roman"/>
          <w:b/>
          <w:bCs/>
          <w:sz w:val="24"/>
          <w:szCs w:val="24"/>
        </w:rPr>
      </w:pPr>
      <w:r w:rsidRPr="00B056C4">
        <w:rPr>
          <w:rFonts w:ascii="Times New Roman" w:hAnsi="Times New Roman" w:cs="Times New Roman"/>
          <w:b/>
          <w:bCs/>
          <w:sz w:val="24"/>
          <w:szCs w:val="24"/>
        </w:rPr>
        <w:t xml:space="preserve">Le dichiarazioni che precedono devono essere rese da tutti i soggetti sottoindicati: </w:t>
      </w:r>
    </w:p>
    <w:p w14:paraId="222C5383" w14:textId="77777777" w:rsidR="00B056C4" w:rsidRPr="00B056C4" w:rsidRDefault="00B056C4" w:rsidP="00B056C4">
      <w:pPr>
        <w:pStyle w:val="Paragrafoelenco"/>
        <w:numPr>
          <w:ilvl w:val="0"/>
          <w:numId w:val="23"/>
        </w:numPr>
        <w:spacing w:after="0" w:line="360" w:lineRule="auto"/>
        <w:ind w:left="567"/>
        <w:jc w:val="both"/>
        <w:rPr>
          <w:rFonts w:ascii="Times New Roman" w:hAnsi="Times New Roman" w:cs="Times New Roman"/>
          <w:sz w:val="24"/>
          <w:szCs w:val="24"/>
        </w:rPr>
      </w:pPr>
      <w:r w:rsidRPr="00B056C4">
        <w:rPr>
          <w:rFonts w:ascii="Times New Roman" w:hAnsi="Times New Roman" w:cs="Times New Roman"/>
          <w:sz w:val="24"/>
          <w:szCs w:val="24"/>
        </w:rPr>
        <w:t xml:space="preserve">ciascuno dei soci se trattasi di società in nome collettivo; </w:t>
      </w:r>
    </w:p>
    <w:p w14:paraId="198C9C4A" w14:textId="77777777" w:rsidR="00B056C4" w:rsidRPr="00B056C4" w:rsidRDefault="00B056C4" w:rsidP="00B056C4">
      <w:pPr>
        <w:pStyle w:val="Paragrafoelenco"/>
        <w:numPr>
          <w:ilvl w:val="0"/>
          <w:numId w:val="23"/>
        </w:numPr>
        <w:spacing w:after="0" w:line="360" w:lineRule="auto"/>
        <w:ind w:left="567"/>
        <w:jc w:val="both"/>
        <w:rPr>
          <w:rFonts w:ascii="Times New Roman" w:hAnsi="Times New Roman" w:cs="Times New Roman"/>
          <w:sz w:val="24"/>
          <w:szCs w:val="24"/>
        </w:rPr>
      </w:pPr>
      <w:r w:rsidRPr="00B056C4">
        <w:rPr>
          <w:rFonts w:ascii="Times New Roman" w:hAnsi="Times New Roman" w:cs="Times New Roman"/>
          <w:sz w:val="24"/>
          <w:szCs w:val="24"/>
        </w:rPr>
        <w:t xml:space="preserve">i soci accomandatari se trattasi di società in accomandita semplice; </w:t>
      </w:r>
    </w:p>
    <w:p w14:paraId="4254723D" w14:textId="77777777" w:rsidR="00B056C4" w:rsidRPr="00B056C4" w:rsidRDefault="00B056C4" w:rsidP="00B056C4">
      <w:pPr>
        <w:pStyle w:val="Paragrafoelenco"/>
        <w:numPr>
          <w:ilvl w:val="0"/>
          <w:numId w:val="23"/>
        </w:numPr>
        <w:spacing w:after="0" w:line="360" w:lineRule="auto"/>
        <w:ind w:left="567"/>
        <w:jc w:val="both"/>
        <w:rPr>
          <w:rFonts w:ascii="Times New Roman" w:hAnsi="Times New Roman" w:cs="Times New Roman"/>
          <w:sz w:val="24"/>
          <w:szCs w:val="24"/>
        </w:rPr>
      </w:pPr>
      <w:r w:rsidRPr="00B056C4">
        <w:rPr>
          <w:rFonts w:ascii="Times New Roman" w:hAnsi="Times New Roman" w:cs="Times New Roman"/>
          <w:sz w:val="24"/>
          <w:szCs w:val="24"/>
        </w:rPr>
        <w:t xml:space="preserve">gli amministratori muniti del potere di rappresentanza se trattasi di società di capitali; </w:t>
      </w:r>
    </w:p>
    <w:p w14:paraId="3CAF6035" w14:textId="77777777" w:rsidR="00B056C4" w:rsidRPr="00B056C4" w:rsidRDefault="00B056C4" w:rsidP="00B056C4">
      <w:pPr>
        <w:pStyle w:val="Paragrafoelenco"/>
        <w:numPr>
          <w:ilvl w:val="0"/>
          <w:numId w:val="23"/>
        </w:numPr>
        <w:spacing w:after="0" w:line="360" w:lineRule="auto"/>
        <w:ind w:left="567"/>
        <w:jc w:val="both"/>
        <w:rPr>
          <w:rFonts w:ascii="Times New Roman" w:hAnsi="Times New Roman" w:cs="Times New Roman"/>
          <w:sz w:val="24"/>
          <w:szCs w:val="24"/>
        </w:rPr>
      </w:pPr>
      <w:r w:rsidRPr="00B056C4">
        <w:rPr>
          <w:rFonts w:ascii="Times New Roman" w:hAnsi="Times New Roman" w:cs="Times New Roman"/>
          <w:sz w:val="24"/>
          <w:szCs w:val="24"/>
        </w:rPr>
        <w:t xml:space="preserve">i procuratori che rappresentino nell’impresa nella procedura d’incanto, in tutti i casi precedenti; </w:t>
      </w:r>
    </w:p>
    <w:p w14:paraId="2F0AA720" w14:textId="77777777" w:rsidR="00B056C4" w:rsidRPr="00B056C4" w:rsidRDefault="00B056C4" w:rsidP="00B056C4">
      <w:pPr>
        <w:pStyle w:val="Paragrafoelenco"/>
        <w:numPr>
          <w:ilvl w:val="0"/>
          <w:numId w:val="23"/>
        </w:numPr>
        <w:spacing w:after="0" w:line="360" w:lineRule="auto"/>
        <w:ind w:left="567"/>
        <w:jc w:val="both"/>
        <w:rPr>
          <w:rFonts w:ascii="Times New Roman" w:hAnsi="Times New Roman" w:cs="Times New Roman"/>
          <w:sz w:val="24"/>
          <w:szCs w:val="24"/>
        </w:rPr>
      </w:pPr>
      <w:r w:rsidRPr="00B056C4">
        <w:rPr>
          <w:rFonts w:ascii="Times New Roman" w:hAnsi="Times New Roman" w:cs="Times New Roman"/>
          <w:sz w:val="24"/>
          <w:szCs w:val="24"/>
        </w:rPr>
        <w:t xml:space="preserve">il direttore dell’impresa. </w:t>
      </w:r>
    </w:p>
    <w:p w14:paraId="6FD9AE83"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h.</w:t>
      </w:r>
      <w:r w:rsidRPr="00B056C4">
        <w:rPr>
          <w:rFonts w:ascii="Times New Roman" w:hAnsi="Times New Roman" w:cs="Times New Roman"/>
          <w:sz w:val="24"/>
          <w:szCs w:val="24"/>
        </w:rPr>
        <w:t xml:space="preserve"> di aver preso visione e di accettare tutte le condizioni e clausole previste dal Bando di gara, dal disciplinare tecnico e dagli allegati istruttori della procedura in oggetto; </w:t>
      </w:r>
    </w:p>
    <w:p w14:paraId="22940ED0"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i.</w:t>
      </w:r>
      <w:r w:rsidRPr="00B056C4">
        <w:rPr>
          <w:rFonts w:ascii="Times New Roman" w:hAnsi="Times New Roman" w:cs="Times New Roman"/>
          <w:sz w:val="24"/>
          <w:szCs w:val="24"/>
        </w:rPr>
        <w:t xml:space="preserve"> di essere a conoscenza dei luoghi oggetto dell’affidamento in concessione d’uso, trovandoli adeguati rispetto alle obbligazioni di assumere; </w:t>
      </w:r>
    </w:p>
    <w:p w14:paraId="6553DF4B" w14:textId="77777777" w:rsidR="00B056C4" w:rsidRPr="00F6696C"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j.</w:t>
      </w:r>
      <w:r w:rsidRPr="00B056C4">
        <w:rPr>
          <w:rFonts w:ascii="Times New Roman" w:hAnsi="Times New Roman" w:cs="Times New Roman"/>
          <w:sz w:val="24"/>
          <w:szCs w:val="24"/>
        </w:rPr>
        <w:t xml:space="preserve"> di aver </w:t>
      </w:r>
      <w:r w:rsidRPr="00F6696C">
        <w:rPr>
          <w:rFonts w:ascii="Times New Roman" w:hAnsi="Times New Roman" w:cs="Times New Roman"/>
          <w:sz w:val="24"/>
          <w:szCs w:val="24"/>
        </w:rPr>
        <w:t xml:space="preserve">valutato tutte le circostanze generali, particolari o locali e le clausole indicate nell’avviso di gara, che possano aver influito sulla determinazione del prezzo offerto; </w:t>
      </w:r>
    </w:p>
    <w:p w14:paraId="62D9E29A" w14:textId="4D6CDE90" w:rsidR="00B056C4" w:rsidRPr="00F6696C"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k.</w:t>
      </w:r>
      <w:r w:rsidRPr="00F6696C">
        <w:rPr>
          <w:rFonts w:ascii="Times New Roman" w:hAnsi="Times New Roman" w:cs="Times New Roman"/>
          <w:sz w:val="24"/>
          <w:szCs w:val="24"/>
        </w:rPr>
        <w:t xml:space="preserve"> di giudicare remunerativa l’offerta presentata; </w:t>
      </w:r>
    </w:p>
    <w:p w14:paraId="641E9282"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l.</w:t>
      </w:r>
      <w:r w:rsidRPr="00F6696C">
        <w:rPr>
          <w:rFonts w:ascii="Times New Roman" w:hAnsi="Times New Roman" w:cs="Times New Roman"/>
          <w:sz w:val="24"/>
          <w:szCs w:val="24"/>
        </w:rPr>
        <w:t xml:space="preserve"> di aver formulat</w:t>
      </w:r>
      <w:r w:rsidRPr="00B056C4">
        <w:rPr>
          <w:rFonts w:ascii="Times New Roman" w:hAnsi="Times New Roman" w:cs="Times New Roman"/>
          <w:sz w:val="24"/>
          <w:szCs w:val="24"/>
        </w:rPr>
        <w:t xml:space="preserve">o l’offerta economica tenendo conto degli obblighi connessi alle disposizioni in materia di sicurezza e protezione dei lavoratori, di previdenza e di assistenza previsti dalla normativa vigente, alle condizioni di lavoro nonché del costo del medesimo stabilito dal contratto collettivo di lavoro di categoria, nonché di tutti gli oneri conseguenti alla peculiare ubicazione dei beni oggetto di affitto/concessione in uso e agli oneri economici derivanti dagli obblighi di contratto; </w:t>
      </w:r>
    </w:p>
    <w:p w14:paraId="604AA8EC"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m.</w:t>
      </w:r>
      <w:r w:rsidRPr="00B056C4">
        <w:rPr>
          <w:rFonts w:ascii="Times New Roman" w:hAnsi="Times New Roman" w:cs="Times New Roman"/>
          <w:sz w:val="24"/>
          <w:szCs w:val="24"/>
        </w:rPr>
        <w:t xml:space="preserve"> di essere in regola con le norme che disciplinano il diritto del lavoro dei disabili ex legge 12 marzo 1999 n. 68 e ss.mm.; </w:t>
      </w:r>
    </w:p>
    <w:p w14:paraId="35205472" w14:textId="77777777"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n.</w:t>
      </w:r>
      <w:r w:rsidRPr="00B056C4">
        <w:rPr>
          <w:rFonts w:ascii="Times New Roman" w:hAnsi="Times New Roman" w:cs="Times New Roman"/>
          <w:sz w:val="24"/>
          <w:szCs w:val="24"/>
        </w:rPr>
        <w:t xml:space="preserve"> di non trovarsi in una delle situazioni di controllo di cui all’art. 2359 del Codice civile con altra impresa partecipante alla gara indipendentemente dalla forma giuridica rivestita da ciascuna impresa e che alla gara non partecipano altre Imprese le cui offerte siano imputabili ad un unico centro decisionale al quale sia riconducibile anche l’Impresa dichiarante; </w:t>
      </w:r>
    </w:p>
    <w:p w14:paraId="6C7CFD7A" w14:textId="2CC7222D"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o.</w:t>
      </w:r>
      <w:r w:rsidRPr="00B056C4">
        <w:rPr>
          <w:rFonts w:ascii="Times New Roman" w:hAnsi="Times New Roman" w:cs="Times New Roman"/>
          <w:sz w:val="24"/>
          <w:szCs w:val="24"/>
        </w:rPr>
        <w:t xml:space="preserve"> di assumere a proprio carico tutte le spese inerenti e conseguenti la stipula del contratto; </w:t>
      </w:r>
    </w:p>
    <w:p w14:paraId="51CEF6CA" w14:textId="4F4B7484" w:rsidR="00B056C4" w:rsidRPr="00B056C4" w:rsidRDefault="00B056C4" w:rsidP="00B056C4">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p.</w:t>
      </w:r>
      <w:r w:rsidRPr="00B056C4">
        <w:rPr>
          <w:rFonts w:ascii="Times New Roman" w:hAnsi="Times New Roman" w:cs="Times New Roman"/>
          <w:sz w:val="24"/>
          <w:szCs w:val="24"/>
        </w:rPr>
        <w:t xml:space="preserve"> di essere in regola con gli obblighi relativi al pagamento delle imposte e delle tasse, secondo la legislazione italiana o quella del paese di residenza; </w:t>
      </w:r>
    </w:p>
    <w:p w14:paraId="1DE9EB2B" w14:textId="70C44A3C" w:rsidR="00175FEE" w:rsidRPr="00B056C4" w:rsidRDefault="00B056C4" w:rsidP="00175FEE">
      <w:pPr>
        <w:numPr>
          <w:ilvl w:val="0"/>
          <w:numId w:val="20"/>
        </w:numPr>
        <w:spacing w:after="0" w:line="360" w:lineRule="auto"/>
        <w:ind w:left="426"/>
        <w:jc w:val="both"/>
        <w:rPr>
          <w:rFonts w:ascii="Times New Roman" w:hAnsi="Times New Roman" w:cs="Times New Roman"/>
          <w:sz w:val="24"/>
          <w:szCs w:val="24"/>
        </w:rPr>
      </w:pPr>
      <w:r w:rsidRPr="00F6696C">
        <w:rPr>
          <w:rFonts w:ascii="Times New Roman" w:hAnsi="Times New Roman" w:cs="Times New Roman"/>
          <w:i/>
          <w:iCs/>
          <w:sz w:val="24"/>
          <w:szCs w:val="24"/>
        </w:rPr>
        <w:t>q.</w:t>
      </w:r>
      <w:r w:rsidRPr="00B056C4">
        <w:rPr>
          <w:rFonts w:ascii="Times New Roman" w:hAnsi="Times New Roman" w:cs="Times New Roman"/>
          <w:sz w:val="24"/>
          <w:szCs w:val="24"/>
        </w:rPr>
        <w:t xml:space="preserve"> di possedere la capacità a contrarre con la pubblica amministrazione, con particolare riferimento all’attività di gestione del servizio in parola</w:t>
      </w:r>
      <w:r>
        <w:rPr>
          <w:rFonts w:ascii="Times New Roman" w:hAnsi="Times New Roman" w:cs="Times New Roman"/>
          <w:sz w:val="24"/>
          <w:szCs w:val="24"/>
        </w:rPr>
        <w:t>.</w:t>
      </w:r>
    </w:p>
    <w:p w14:paraId="4C35AA0E" w14:textId="77777777" w:rsidR="00175FEE" w:rsidRPr="00175FEE" w:rsidRDefault="00175FEE" w:rsidP="00175FEE">
      <w:pPr>
        <w:spacing w:after="0" w:line="360" w:lineRule="auto"/>
        <w:jc w:val="both"/>
        <w:rPr>
          <w:rFonts w:ascii="Times New Roman" w:hAnsi="Times New Roman" w:cs="Times New Roman"/>
          <w:sz w:val="24"/>
          <w:szCs w:val="24"/>
        </w:rPr>
      </w:pPr>
    </w:p>
    <w:p w14:paraId="2A9E7645" w14:textId="18B36B5C" w:rsidR="00175FEE" w:rsidRDefault="00175FEE" w:rsidP="00175FEE">
      <w:pPr>
        <w:ind w:left="5387"/>
        <w:jc w:val="center"/>
        <w:rPr>
          <w:rFonts w:ascii="Times New Roman" w:hAnsi="Times New Roman" w:cs="Times New Roman"/>
          <w:sz w:val="24"/>
          <w:szCs w:val="24"/>
        </w:rPr>
      </w:pPr>
      <w:r w:rsidRPr="00175FEE">
        <w:rPr>
          <w:rFonts w:ascii="Times New Roman" w:hAnsi="Times New Roman" w:cs="Times New Roman"/>
          <w:sz w:val="24"/>
          <w:szCs w:val="24"/>
        </w:rPr>
        <w:t>FIRMA</w:t>
      </w:r>
    </w:p>
    <w:p w14:paraId="48176718" w14:textId="40FE3E6F" w:rsidR="00EC6944" w:rsidRDefault="00EC6944" w:rsidP="00175FEE">
      <w:pPr>
        <w:ind w:left="5387"/>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53C986E5" w14:textId="77777777" w:rsidR="00EC6944" w:rsidRDefault="00EC6944" w:rsidP="00EC6944">
      <w:pPr>
        <w:ind w:left="5387"/>
        <w:jc w:val="center"/>
        <w:rPr>
          <w:rFonts w:ascii="Times New Roman" w:hAnsi="Times New Roman" w:cs="Times New Roman"/>
          <w:sz w:val="24"/>
          <w:szCs w:val="24"/>
        </w:rPr>
      </w:pPr>
    </w:p>
    <w:p w14:paraId="6421CE03" w14:textId="5E062FF7" w:rsidR="00B056C4" w:rsidRPr="00B056C4" w:rsidRDefault="00B056C4" w:rsidP="00B056C4">
      <w:pPr>
        <w:ind w:left="142"/>
        <w:rPr>
          <w:rFonts w:ascii="Times New Roman" w:hAnsi="Times New Roman" w:cs="Times New Roman"/>
          <w:b/>
          <w:bCs/>
          <w:sz w:val="24"/>
          <w:szCs w:val="24"/>
          <w:u w:val="single"/>
        </w:rPr>
      </w:pPr>
      <w:r w:rsidRPr="00B056C4">
        <w:rPr>
          <w:rFonts w:ascii="Times New Roman" w:hAnsi="Times New Roman" w:cs="Times New Roman"/>
          <w:b/>
          <w:bCs/>
          <w:sz w:val="24"/>
          <w:szCs w:val="24"/>
          <w:u w:val="single"/>
        </w:rPr>
        <w:t>Allegare la copia fotostatica del documento di identità del sottoscrittore in corso di validità</w:t>
      </w:r>
    </w:p>
    <w:p w14:paraId="5EEBC3DA" w14:textId="77777777" w:rsidR="00B056C4" w:rsidRDefault="00EC6944" w:rsidP="00EC6944">
      <w:pPr>
        <w:spacing w:after="0" w:line="240" w:lineRule="auto"/>
        <w:jc w:val="both"/>
        <w:rPr>
          <w:rFonts w:ascii="Times New Roman" w:hAnsi="Times New Roman" w:cs="Times New Roman"/>
          <w:sz w:val="24"/>
          <w:szCs w:val="24"/>
        </w:rPr>
      </w:pPr>
      <w:r w:rsidRPr="00EC6944">
        <w:rPr>
          <w:rFonts w:ascii="Times New Roman" w:hAnsi="Times New Roman" w:cs="Times New Roman"/>
          <w:sz w:val="24"/>
          <w:szCs w:val="24"/>
        </w:rPr>
        <w:t xml:space="preserve"> </w:t>
      </w:r>
    </w:p>
    <w:p w14:paraId="7548E4B7" w14:textId="3560D583" w:rsidR="00EC6944" w:rsidRPr="00EC6944" w:rsidRDefault="00EC6944" w:rsidP="00EC6944">
      <w:pPr>
        <w:spacing w:after="0" w:line="240" w:lineRule="auto"/>
        <w:jc w:val="both"/>
        <w:rPr>
          <w:rFonts w:ascii="Times New Roman" w:hAnsi="Times New Roman" w:cs="Times New Roman"/>
          <w:sz w:val="24"/>
          <w:szCs w:val="24"/>
        </w:rPr>
      </w:pPr>
      <w:r w:rsidRPr="00EC6944">
        <w:rPr>
          <w:rFonts w:ascii="Times New Roman" w:hAnsi="Times New Roman" w:cs="Times New Roman"/>
          <w:i/>
          <w:iCs/>
          <w:sz w:val="24"/>
          <w:szCs w:val="24"/>
        </w:rPr>
        <w:t xml:space="preserve">Si rammenta che: </w:t>
      </w:r>
    </w:p>
    <w:p w14:paraId="087B4568" w14:textId="77777777" w:rsidR="00EC6944" w:rsidRPr="00EC6944" w:rsidRDefault="00EC6944" w:rsidP="00EC6944">
      <w:pPr>
        <w:spacing w:after="0" w:line="240" w:lineRule="auto"/>
        <w:jc w:val="both"/>
        <w:rPr>
          <w:rFonts w:ascii="Times New Roman" w:hAnsi="Times New Roman" w:cs="Times New Roman"/>
          <w:sz w:val="24"/>
          <w:szCs w:val="24"/>
        </w:rPr>
      </w:pPr>
      <w:r w:rsidRPr="00EC6944">
        <w:rPr>
          <w:rFonts w:ascii="Times New Roman" w:hAnsi="Times New Roman" w:cs="Times New Roman"/>
          <w:i/>
          <w:iCs/>
          <w:sz w:val="24"/>
          <w:szCs w:val="24"/>
        </w:rPr>
        <w:t xml:space="preserve">&gt; in caso di impresa singola (o consorzio o raggruppamento temporaneo costituiti) la dichiarazione richiesta nel presene bando, l’offerta tecnica e l’offerta economica devono essere sottoscritte dal legale rappresentante (o di suo procuratore); </w:t>
      </w:r>
    </w:p>
    <w:p w14:paraId="7C22633F" w14:textId="77777777" w:rsidR="00EC6944" w:rsidRPr="00EC6944" w:rsidRDefault="00EC6944" w:rsidP="00EC6944">
      <w:pPr>
        <w:spacing w:after="0" w:line="240" w:lineRule="auto"/>
        <w:jc w:val="both"/>
        <w:rPr>
          <w:rFonts w:ascii="Times New Roman" w:hAnsi="Times New Roman" w:cs="Times New Roman"/>
          <w:sz w:val="24"/>
          <w:szCs w:val="24"/>
        </w:rPr>
      </w:pPr>
      <w:r w:rsidRPr="00EC6944">
        <w:rPr>
          <w:rFonts w:ascii="Times New Roman" w:hAnsi="Times New Roman" w:cs="Times New Roman"/>
          <w:i/>
          <w:iCs/>
          <w:sz w:val="24"/>
          <w:szCs w:val="24"/>
        </w:rPr>
        <w:t xml:space="preserve">&gt; in caso di raggruppamento temporaneo non ancora costituito, la dichiarazione richiesta nel presene bando, l’offerta tecnica e l’offerta economica devono essere sottoscritte e prodotte da ciascuna impresa costituente l’associazione e sottoscritte dal legale rappresentante della stessa (o di suo procuratore); </w:t>
      </w:r>
    </w:p>
    <w:p w14:paraId="5F5997F9" w14:textId="4E465821" w:rsidR="00EC6944" w:rsidRPr="00175FEE" w:rsidRDefault="00EC6944" w:rsidP="00EC6944">
      <w:pPr>
        <w:spacing w:after="0" w:line="240" w:lineRule="auto"/>
        <w:jc w:val="both"/>
        <w:rPr>
          <w:rFonts w:ascii="Times New Roman" w:hAnsi="Times New Roman" w:cs="Times New Roman"/>
          <w:sz w:val="24"/>
          <w:szCs w:val="24"/>
        </w:rPr>
      </w:pPr>
      <w:r w:rsidRPr="00EC6944">
        <w:rPr>
          <w:rFonts w:ascii="Times New Roman" w:hAnsi="Times New Roman" w:cs="Times New Roman"/>
          <w:i/>
          <w:iCs/>
          <w:sz w:val="24"/>
          <w:szCs w:val="24"/>
        </w:rPr>
        <w:t>&gt; in caso di consorzio ordinario di concorrenti ex art. 2602 C.C. non ancora costituito, la dichiarazione richiesta nel presene bando, l’offerta tecnica e l’offerta economica devono essere sottoscritte e prodotte da ciascuna impresa consorziata e sottoscritte dal legale rappresentante della stessa (o di suo procuratore).</w:t>
      </w:r>
    </w:p>
    <w:sectPr w:rsidR="00EC6944" w:rsidRPr="00175FE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E023" w14:textId="77777777" w:rsidR="00215674" w:rsidRDefault="00215674" w:rsidP="00175FEE">
      <w:pPr>
        <w:spacing w:after="0" w:line="240" w:lineRule="auto"/>
      </w:pPr>
      <w:r>
        <w:separator/>
      </w:r>
    </w:p>
  </w:endnote>
  <w:endnote w:type="continuationSeparator" w:id="0">
    <w:p w14:paraId="43636AD9" w14:textId="77777777" w:rsidR="00215674" w:rsidRDefault="00215674" w:rsidP="0017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779021"/>
      <w:docPartObj>
        <w:docPartGallery w:val="Page Numbers (Bottom of Page)"/>
        <w:docPartUnique/>
      </w:docPartObj>
    </w:sdtPr>
    <w:sdtEndPr/>
    <w:sdtContent>
      <w:p w14:paraId="66C84451" w14:textId="54B52DA6" w:rsidR="00B056C4" w:rsidRDefault="00B056C4">
        <w:pPr>
          <w:pStyle w:val="Pidipagina"/>
          <w:jc w:val="right"/>
        </w:pPr>
        <w:r>
          <w:fldChar w:fldCharType="begin"/>
        </w:r>
        <w:r>
          <w:instrText>PAGE   \* MERGEFORMAT</w:instrText>
        </w:r>
        <w:r>
          <w:fldChar w:fldCharType="separate"/>
        </w:r>
        <w:r>
          <w:t>2</w:t>
        </w:r>
        <w:r>
          <w:fldChar w:fldCharType="end"/>
        </w:r>
      </w:p>
    </w:sdtContent>
  </w:sdt>
  <w:p w14:paraId="7A6073FF" w14:textId="77777777" w:rsidR="00B056C4" w:rsidRDefault="00B056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65DE" w14:textId="77777777" w:rsidR="00215674" w:rsidRDefault="00215674" w:rsidP="00175FEE">
      <w:pPr>
        <w:spacing w:after="0" w:line="240" w:lineRule="auto"/>
      </w:pPr>
      <w:r>
        <w:separator/>
      </w:r>
    </w:p>
  </w:footnote>
  <w:footnote w:type="continuationSeparator" w:id="0">
    <w:p w14:paraId="1AB1E36E" w14:textId="77777777" w:rsidR="00215674" w:rsidRDefault="00215674" w:rsidP="0017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5C01" w14:textId="765246A3" w:rsidR="00175FEE" w:rsidRDefault="00175FEE">
    <w:pPr>
      <w:pStyle w:val="Intestazione"/>
    </w:pPr>
    <w:r>
      <w:t xml:space="preserve">Allegato </w:t>
    </w:r>
    <w:r w:rsidR="00F6696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7DE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F05C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E561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9FA94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2C677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3B20C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87A9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03EE4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86082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3573F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4421BE"/>
    <w:multiLevelType w:val="hybridMultilevel"/>
    <w:tmpl w:val="755EFFAA"/>
    <w:lvl w:ilvl="0" w:tplc="04100019">
      <w:start w:val="1"/>
      <w:numFmt w:val="lowerLetter"/>
      <w:lvlText w:val="%1."/>
      <w:lvlJc w:val="left"/>
      <w:pPr>
        <w:ind w:left="720" w:hanging="360"/>
      </w:pPr>
      <w:rPr>
        <w:rFonts w:hint="default"/>
      </w:rPr>
    </w:lvl>
    <w:lvl w:ilvl="1" w:tplc="C7F47BAE">
      <w:start w:val="1"/>
      <w:numFmt w:val="bullet"/>
      <w:lvlText w:val="-"/>
      <w:lvlJc w:val="left"/>
      <w:pPr>
        <w:ind w:left="1440" w:hanging="360"/>
      </w:pPr>
      <w:rPr>
        <w:rFonts w:ascii="Times New Roman" w:eastAsiaTheme="minorHAns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4CF9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191D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878C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A74E7E"/>
    <w:multiLevelType w:val="hybridMultilevel"/>
    <w:tmpl w:val="E228C2E6"/>
    <w:lvl w:ilvl="0" w:tplc="AE604D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F46A68"/>
    <w:multiLevelType w:val="hybridMultilevel"/>
    <w:tmpl w:val="AC8AC3F6"/>
    <w:lvl w:ilvl="0" w:tplc="1652C3A2">
      <w:start w:val="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5DA7276"/>
    <w:multiLevelType w:val="hybridMultilevel"/>
    <w:tmpl w:val="859079D6"/>
    <w:lvl w:ilvl="0" w:tplc="FFFFFFFF">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2F6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2DE0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AFC5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3A67A5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B513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B1D4C3E"/>
    <w:multiLevelType w:val="hybridMultilevel"/>
    <w:tmpl w:val="6E866B9C"/>
    <w:lvl w:ilvl="0" w:tplc="AE604D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8125990">
    <w:abstractNumId w:val="14"/>
  </w:num>
  <w:num w:numId="2" w16cid:durableId="152256900">
    <w:abstractNumId w:val="1"/>
  </w:num>
  <w:num w:numId="3" w16cid:durableId="624625460">
    <w:abstractNumId w:val="6"/>
  </w:num>
  <w:num w:numId="4" w16cid:durableId="243152286">
    <w:abstractNumId w:val="9"/>
  </w:num>
  <w:num w:numId="5" w16cid:durableId="894006736">
    <w:abstractNumId w:val="11"/>
  </w:num>
  <w:num w:numId="6" w16cid:durableId="108011333">
    <w:abstractNumId w:val="2"/>
  </w:num>
  <w:num w:numId="7" w16cid:durableId="1259022208">
    <w:abstractNumId w:val="19"/>
  </w:num>
  <w:num w:numId="8" w16cid:durableId="40908477">
    <w:abstractNumId w:val="18"/>
  </w:num>
  <w:num w:numId="9" w16cid:durableId="817964349">
    <w:abstractNumId w:val="20"/>
  </w:num>
  <w:num w:numId="10" w16cid:durableId="1301884605">
    <w:abstractNumId w:val="21"/>
  </w:num>
  <w:num w:numId="11" w16cid:durableId="950286985">
    <w:abstractNumId w:val="7"/>
  </w:num>
  <w:num w:numId="12" w16cid:durableId="1381436356">
    <w:abstractNumId w:val="5"/>
  </w:num>
  <w:num w:numId="13" w16cid:durableId="582838640">
    <w:abstractNumId w:val="3"/>
  </w:num>
  <w:num w:numId="14" w16cid:durableId="725879308">
    <w:abstractNumId w:val="13"/>
  </w:num>
  <w:num w:numId="15" w16cid:durableId="645209097">
    <w:abstractNumId w:val="4"/>
  </w:num>
  <w:num w:numId="16" w16cid:durableId="912545970">
    <w:abstractNumId w:val="17"/>
  </w:num>
  <w:num w:numId="17" w16cid:durableId="1889678820">
    <w:abstractNumId w:val="12"/>
  </w:num>
  <w:num w:numId="18" w16cid:durableId="906497627">
    <w:abstractNumId w:val="8"/>
  </w:num>
  <w:num w:numId="19" w16cid:durableId="2103336440">
    <w:abstractNumId w:val="0"/>
  </w:num>
  <w:num w:numId="20" w16cid:durableId="385029060">
    <w:abstractNumId w:val="22"/>
  </w:num>
  <w:num w:numId="21" w16cid:durableId="62684449">
    <w:abstractNumId w:val="10"/>
  </w:num>
  <w:num w:numId="22" w16cid:durableId="1928154365">
    <w:abstractNumId w:val="16"/>
  </w:num>
  <w:num w:numId="23" w16cid:durableId="9963010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EE"/>
    <w:rsid w:val="00132115"/>
    <w:rsid w:val="00140815"/>
    <w:rsid w:val="001679E5"/>
    <w:rsid w:val="00175FEE"/>
    <w:rsid w:val="00215674"/>
    <w:rsid w:val="00437A32"/>
    <w:rsid w:val="00491A78"/>
    <w:rsid w:val="00521DBC"/>
    <w:rsid w:val="00533721"/>
    <w:rsid w:val="00690123"/>
    <w:rsid w:val="00AA16DD"/>
    <w:rsid w:val="00AA5AD0"/>
    <w:rsid w:val="00B056C4"/>
    <w:rsid w:val="00EC6944"/>
    <w:rsid w:val="00F1030B"/>
    <w:rsid w:val="00F2638A"/>
    <w:rsid w:val="00F669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73AF"/>
  <w15:chartTrackingRefBased/>
  <w15:docId w15:val="{CDD59AAB-B0D9-483B-A4EC-2A03C486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5FEE"/>
  </w:style>
  <w:style w:type="paragraph" w:styleId="Titolo1">
    <w:name w:val="heading 1"/>
    <w:basedOn w:val="Normale"/>
    <w:next w:val="Normale"/>
    <w:link w:val="Titolo1Carattere"/>
    <w:uiPriority w:val="9"/>
    <w:qFormat/>
    <w:rsid w:val="00175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5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5F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5F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5F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5F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5F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5F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5F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5F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5F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5F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5F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5F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5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5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5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5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5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5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5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5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5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5FEE"/>
    <w:rPr>
      <w:i/>
      <w:iCs/>
      <w:color w:val="404040" w:themeColor="text1" w:themeTint="BF"/>
    </w:rPr>
  </w:style>
  <w:style w:type="paragraph" w:styleId="Paragrafoelenco">
    <w:name w:val="List Paragraph"/>
    <w:basedOn w:val="Normale"/>
    <w:uiPriority w:val="34"/>
    <w:qFormat/>
    <w:rsid w:val="00175FEE"/>
    <w:pPr>
      <w:ind w:left="720"/>
      <w:contextualSpacing/>
    </w:pPr>
  </w:style>
  <w:style w:type="character" w:styleId="Enfasiintensa">
    <w:name w:val="Intense Emphasis"/>
    <w:basedOn w:val="Carpredefinitoparagrafo"/>
    <w:uiPriority w:val="21"/>
    <w:qFormat/>
    <w:rsid w:val="00175FEE"/>
    <w:rPr>
      <w:i/>
      <w:iCs/>
      <w:color w:val="0F4761" w:themeColor="accent1" w:themeShade="BF"/>
    </w:rPr>
  </w:style>
  <w:style w:type="paragraph" w:styleId="Citazioneintensa">
    <w:name w:val="Intense Quote"/>
    <w:basedOn w:val="Normale"/>
    <w:next w:val="Normale"/>
    <w:link w:val="CitazioneintensaCarattere"/>
    <w:uiPriority w:val="30"/>
    <w:qFormat/>
    <w:rsid w:val="00175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5FEE"/>
    <w:rPr>
      <w:i/>
      <w:iCs/>
      <w:color w:val="0F4761" w:themeColor="accent1" w:themeShade="BF"/>
    </w:rPr>
  </w:style>
  <w:style w:type="character" w:styleId="Riferimentointenso">
    <w:name w:val="Intense Reference"/>
    <w:basedOn w:val="Carpredefinitoparagrafo"/>
    <w:uiPriority w:val="32"/>
    <w:qFormat/>
    <w:rsid w:val="00175FEE"/>
    <w:rPr>
      <w:b/>
      <w:bCs/>
      <w:smallCaps/>
      <w:color w:val="0F4761" w:themeColor="accent1" w:themeShade="BF"/>
      <w:spacing w:val="5"/>
    </w:rPr>
  </w:style>
  <w:style w:type="paragraph" w:styleId="Intestazione">
    <w:name w:val="header"/>
    <w:basedOn w:val="Normale"/>
    <w:link w:val="IntestazioneCarattere"/>
    <w:uiPriority w:val="99"/>
    <w:unhideWhenUsed/>
    <w:rsid w:val="00175F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5FEE"/>
  </w:style>
  <w:style w:type="paragraph" w:styleId="Pidipagina">
    <w:name w:val="footer"/>
    <w:basedOn w:val="Normale"/>
    <w:link w:val="PidipaginaCarattere"/>
    <w:uiPriority w:val="99"/>
    <w:unhideWhenUsed/>
    <w:rsid w:val="00175F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5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Avancini - Comune di Dro</dc:creator>
  <cp:keywords/>
  <dc:description/>
  <cp:lastModifiedBy>Flavia Avancini - Comune di Dro</cp:lastModifiedBy>
  <cp:revision>7</cp:revision>
  <dcterms:created xsi:type="dcterms:W3CDTF">2026-02-04T11:36:00Z</dcterms:created>
  <dcterms:modified xsi:type="dcterms:W3CDTF">2026-02-06T09:49:00Z</dcterms:modified>
</cp:coreProperties>
</file>