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DCE0" w14:textId="6AEBB045" w:rsidR="00AA5AD0" w:rsidRDefault="00175FEE" w:rsidP="00175F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86E">
        <w:rPr>
          <w:rFonts w:ascii="Times New Roman" w:hAnsi="Times New Roman" w:cs="Times New Roman"/>
          <w:b/>
          <w:bCs/>
          <w:sz w:val="24"/>
          <w:szCs w:val="24"/>
        </w:rPr>
        <w:t>ASTA PUBBLICA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86E">
        <w:rPr>
          <w:rFonts w:ascii="Times New Roman" w:hAnsi="Times New Roman" w:cs="Times New Roman"/>
          <w:b/>
          <w:bCs/>
          <w:sz w:val="24"/>
          <w:szCs w:val="24"/>
        </w:rPr>
        <w:t>PER L’AFFIDAMENTO IN CONCESSIONE DEL COMPLESSO</w:t>
      </w:r>
      <w:r w:rsidRPr="003329B3">
        <w:rPr>
          <w:rFonts w:ascii="Times New Roman" w:hAnsi="Times New Roman" w:cs="Times New Roman"/>
          <w:b/>
          <w:bCs/>
          <w:sz w:val="24"/>
          <w:szCs w:val="24"/>
        </w:rPr>
        <w:t xml:space="preserve"> IMMOBILIARE “MALGA CAMPO”</w:t>
      </w:r>
    </w:p>
    <w:p w14:paraId="7DA2B221" w14:textId="77777777" w:rsidR="00175FEE" w:rsidRDefault="00175FEE" w:rsidP="00175F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78007" w14:textId="77777777" w:rsidR="00175FEE" w:rsidRPr="00175FEE" w:rsidRDefault="00175FEE" w:rsidP="00175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OFFERTA ECONOMICA</w:t>
      </w:r>
    </w:p>
    <w:p w14:paraId="1422AB36" w14:textId="2E146095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 nato/a </w:t>
      </w:r>
      <w:proofErr w:type="spellStart"/>
      <w:r w:rsidRPr="00175FE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75FEE">
        <w:rPr>
          <w:rFonts w:ascii="Times New Roman" w:hAnsi="Times New Roman" w:cs="Times New Roman"/>
          <w:sz w:val="24"/>
          <w:szCs w:val="24"/>
        </w:rPr>
        <w:t xml:space="preserve"> __________________ il _____________ e residente a _____________________________ in Via/Piazza _____________________________ n. 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EE">
        <w:rPr>
          <w:rFonts w:ascii="Times New Roman" w:hAnsi="Times New Roman" w:cs="Times New Roman"/>
          <w:sz w:val="24"/>
          <w:szCs w:val="24"/>
        </w:rPr>
        <w:t>C.F. ___________________________________</w:t>
      </w:r>
    </w:p>
    <w:p w14:paraId="05511FB8" w14:textId="048D228D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EE">
        <w:rPr>
          <w:rFonts w:ascii="Times New Roman" w:hAnsi="Times New Roman" w:cs="Times New Roman"/>
          <w:sz w:val="24"/>
          <w:szCs w:val="24"/>
        </w:rPr>
        <w:t>in nome e per conto proprio</w:t>
      </w:r>
    </w:p>
    <w:p w14:paraId="143A9B01" w14:textId="77777777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oppure</w:t>
      </w:r>
    </w:p>
    <w:p w14:paraId="26438674" w14:textId="2CE5CDE2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FEE">
        <w:rPr>
          <w:rFonts w:ascii="Times New Roman" w:hAnsi="Times New Roman" w:cs="Times New Roman"/>
          <w:sz w:val="24"/>
          <w:szCs w:val="24"/>
        </w:rPr>
        <w:t>in qualità di legale rappresentante della ditta _________________________________________ con sede in ______________________Via_______________________ ________________ n. ____ C.F. /P.IVA ____________________________ PEC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789EA0F" w14:textId="77777777" w:rsidR="00175FEE" w:rsidRPr="00175FEE" w:rsidRDefault="00175FEE" w:rsidP="00175FEE">
      <w:pPr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ai sensi e per gli effetti del D.P.R. 445/2000, conscio degli effetti in caso di false attestazioni,</w:t>
      </w:r>
    </w:p>
    <w:p w14:paraId="50E4F3BA" w14:textId="77777777" w:rsidR="00175FEE" w:rsidRPr="00175FEE" w:rsidRDefault="00175FEE" w:rsidP="00175FEE">
      <w:pPr>
        <w:jc w:val="center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DICHIARA</w:t>
      </w:r>
    </w:p>
    <w:p w14:paraId="5BD835B4" w14:textId="34BC8222" w:rsidR="00175FEE" w:rsidRPr="00E06EAF" w:rsidRDefault="00175FEE" w:rsidP="00F52B04">
      <w:pPr>
        <w:pStyle w:val="Paragrafoelenco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EAF">
        <w:rPr>
          <w:rFonts w:ascii="Times New Roman" w:hAnsi="Times New Roman" w:cs="Times New Roman"/>
          <w:sz w:val="24"/>
          <w:szCs w:val="24"/>
        </w:rPr>
        <w:t>di aver preso visione e di accettare tutte le disposizioni contenute nel bando di gara e nel disciplinare approvati dal Comune di Drena;</w:t>
      </w:r>
    </w:p>
    <w:p w14:paraId="2BE10928" w14:textId="5BCC2F98" w:rsidR="00175FEE" w:rsidRPr="00E06EAF" w:rsidRDefault="00175FEE" w:rsidP="00F52B04">
      <w:pPr>
        <w:pStyle w:val="Paragrafoelenco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EAF">
        <w:rPr>
          <w:rFonts w:ascii="Times New Roman" w:hAnsi="Times New Roman" w:cs="Times New Roman"/>
          <w:sz w:val="24"/>
          <w:szCs w:val="24"/>
        </w:rPr>
        <w:t>di essere in possesso dei requisiti da questo previsti per la partecipazione alla gara;</w:t>
      </w:r>
    </w:p>
    <w:p w14:paraId="0650D120" w14:textId="3D91EEB9" w:rsidR="00175FEE" w:rsidRPr="00175FEE" w:rsidRDefault="00175FEE" w:rsidP="00F52B04">
      <w:pPr>
        <w:pStyle w:val="Paragrafoelenco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EAF">
        <w:rPr>
          <w:rFonts w:ascii="Times New Roman" w:hAnsi="Times New Roman" w:cs="Times New Roman"/>
          <w:sz w:val="24"/>
          <w:szCs w:val="24"/>
        </w:rPr>
        <w:t>di aver valido</w:t>
      </w:r>
      <w:r w:rsidRPr="00175FEE">
        <w:rPr>
          <w:rFonts w:ascii="Times New Roman" w:hAnsi="Times New Roman" w:cs="Times New Roman"/>
          <w:sz w:val="24"/>
          <w:szCs w:val="24"/>
        </w:rPr>
        <w:t xml:space="preserve"> titolo di impegnare la ditta offerente (solo nel caso di persone giuridiche);</w:t>
      </w:r>
    </w:p>
    <w:p w14:paraId="65737098" w14:textId="3604E624" w:rsidR="00175FEE" w:rsidRDefault="00175FEE" w:rsidP="00F52B04">
      <w:pPr>
        <w:pStyle w:val="Paragrafoelenco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 xml:space="preserve">di offrire, per la concessione </w:t>
      </w:r>
      <w:r>
        <w:rPr>
          <w:rFonts w:ascii="Times New Roman" w:hAnsi="Times New Roman" w:cs="Times New Roman"/>
          <w:sz w:val="24"/>
          <w:szCs w:val="24"/>
        </w:rPr>
        <w:t>del compendio immobiliare “Malga Campo”</w:t>
      </w:r>
      <w:r w:rsidRPr="00175FEE">
        <w:rPr>
          <w:rFonts w:ascii="Times New Roman" w:hAnsi="Times New Roman" w:cs="Times New Roman"/>
          <w:sz w:val="24"/>
          <w:szCs w:val="24"/>
        </w:rPr>
        <w:t xml:space="preserve"> e dei pascoli circostanti, </w:t>
      </w:r>
      <w:r w:rsidR="00F52B04">
        <w:rPr>
          <w:rFonts w:ascii="Times New Roman" w:hAnsi="Times New Roman" w:cs="Times New Roman"/>
          <w:sz w:val="24"/>
          <w:szCs w:val="24"/>
        </w:rPr>
        <w:t xml:space="preserve">la seguente </w:t>
      </w:r>
      <w:r w:rsidRPr="00175FEE">
        <w:rPr>
          <w:rFonts w:ascii="Times New Roman" w:hAnsi="Times New Roman" w:cs="Times New Roman"/>
          <w:sz w:val="24"/>
          <w:szCs w:val="24"/>
        </w:rPr>
        <w:t>percentuale di rialzo sul canone annuo a base d’asta ___</w:t>
      </w:r>
      <w:r w:rsidR="00F52B04">
        <w:rPr>
          <w:rFonts w:ascii="Times New Roman" w:hAnsi="Times New Roman" w:cs="Times New Roman"/>
          <w:sz w:val="24"/>
          <w:szCs w:val="24"/>
        </w:rPr>
        <w:t>___</w:t>
      </w:r>
      <w:r w:rsidRPr="00175FEE">
        <w:rPr>
          <w:rFonts w:ascii="Times New Roman" w:hAnsi="Times New Roman" w:cs="Times New Roman"/>
          <w:sz w:val="24"/>
          <w:szCs w:val="24"/>
        </w:rPr>
        <w:t xml:space="preserve">__ % </w:t>
      </w:r>
      <w:r w:rsidR="00F52B04">
        <w:rPr>
          <w:rFonts w:ascii="Times New Roman" w:hAnsi="Times New Roman" w:cs="Times New Roman"/>
          <w:sz w:val="24"/>
          <w:szCs w:val="24"/>
        </w:rPr>
        <w:t xml:space="preserve">(indicare la cifra con due </w:t>
      </w:r>
      <w:proofErr w:type="gramStart"/>
      <w:r w:rsidR="00F52B04">
        <w:rPr>
          <w:rFonts w:ascii="Times New Roman" w:hAnsi="Times New Roman" w:cs="Times New Roman"/>
          <w:sz w:val="24"/>
          <w:szCs w:val="24"/>
        </w:rPr>
        <w:t>decimali)</w:t>
      </w:r>
      <w:r w:rsidRPr="00175F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75FEE">
        <w:rPr>
          <w:rFonts w:ascii="Times New Roman" w:hAnsi="Times New Roman" w:cs="Times New Roman"/>
          <w:sz w:val="24"/>
          <w:szCs w:val="24"/>
        </w:rPr>
        <w:t>________________________________).</w:t>
      </w:r>
    </w:p>
    <w:p w14:paraId="33E488B3" w14:textId="70DB7211" w:rsidR="00F52B04" w:rsidRPr="00F52B04" w:rsidRDefault="00F52B04" w:rsidP="00F52B04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52B04">
        <w:rPr>
          <w:rFonts w:ascii="Times New Roman" w:hAnsi="Times New Roman" w:cs="Times New Roman"/>
          <w:i/>
          <w:iCs/>
          <w:sz w:val="18"/>
          <w:szCs w:val="18"/>
        </w:rPr>
        <w:t>indicare la cifra in lettere</w:t>
      </w:r>
    </w:p>
    <w:p w14:paraId="1DE9EB2B" w14:textId="77777777" w:rsid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5AA0E" w14:textId="77777777" w:rsidR="00175FEE" w:rsidRPr="00175FEE" w:rsidRDefault="00175FEE" w:rsidP="00175F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E7645" w14:textId="18B36B5C" w:rsidR="00175FEE" w:rsidRDefault="00175FEE" w:rsidP="00175FE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175FEE">
        <w:rPr>
          <w:rFonts w:ascii="Times New Roman" w:hAnsi="Times New Roman" w:cs="Times New Roman"/>
          <w:sz w:val="24"/>
          <w:szCs w:val="24"/>
        </w:rPr>
        <w:t>FIRMA</w:t>
      </w:r>
    </w:p>
    <w:p w14:paraId="48176718" w14:textId="40FE3E6F" w:rsidR="00EC6944" w:rsidRDefault="00EC6944" w:rsidP="00175FEE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3C986E5" w14:textId="77777777" w:rsidR="00EC6944" w:rsidRPr="00EC6944" w:rsidRDefault="00EC6944" w:rsidP="00EC6944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7548E4B7" w14:textId="77777777" w:rsidR="00EC6944" w:rsidRPr="00EC6944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sz w:val="24"/>
          <w:szCs w:val="24"/>
        </w:rPr>
        <w:t xml:space="preserve"> </w:t>
      </w:r>
      <w:r w:rsidRPr="00EC6944">
        <w:rPr>
          <w:rFonts w:ascii="Times New Roman" w:hAnsi="Times New Roman" w:cs="Times New Roman"/>
          <w:i/>
          <w:iCs/>
          <w:sz w:val="24"/>
          <w:szCs w:val="24"/>
        </w:rPr>
        <w:t xml:space="preserve">Si rammenta che: </w:t>
      </w:r>
    </w:p>
    <w:p w14:paraId="087B4568" w14:textId="77777777" w:rsidR="00EC6944" w:rsidRPr="00EC6944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i/>
          <w:iCs/>
          <w:sz w:val="24"/>
          <w:szCs w:val="24"/>
        </w:rPr>
        <w:t xml:space="preserve">&gt; in caso di impresa singola (o consorzio o raggruppamento temporaneo costituiti) la dichiarazione richiesta nel presene bando, l’offerta tecnica e l’offerta economica devono essere sottoscritte dal legale rappresentante (o di suo procuratore); </w:t>
      </w:r>
    </w:p>
    <w:p w14:paraId="7C22633F" w14:textId="77777777" w:rsidR="00EC6944" w:rsidRPr="00EC6944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i/>
          <w:iCs/>
          <w:sz w:val="24"/>
          <w:szCs w:val="24"/>
        </w:rPr>
        <w:t xml:space="preserve">&gt; in caso di raggruppamento temporaneo non ancora costituito, la dichiarazione richiesta nel presene bando, l’offerta tecnica e l’offerta economica devono essere sottoscritte e prodotte da ciascuna impresa costituente l’associazione e sottoscritte dal legale rappresentante della stessa (o di suo procuratore); </w:t>
      </w:r>
    </w:p>
    <w:p w14:paraId="5F5997F9" w14:textId="4E465821" w:rsidR="00EC6944" w:rsidRPr="00175FEE" w:rsidRDefault="00EC6944" w:rsidP="00EC6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944">
        <w:rPr>
          <w:rFonts w:ascii="Times New Roman" w:hAnsi="Times New Roman" w:cs="Times New Roman"/>
          <w:i/>
          <w:iCs/>
          <w:sz w:val="24"/>
          <w:szCs w:val="24"/>
        </w:rPr>
        <w:t>&gt; in caso di consorzio ordinario di concorrenti ex art. 2602 C.C. non ancora costituito, la dichiarazione richiesta nel presene bando, l’offerta tecnica e l’offerta economica devono essere sottoscritte e prodotte da ciascuna impresa consorziata e sottoscritte dal legale rappresentante della stessa (o di suo procuratore).</w:t>
      </w:r>
    </w:p>
    <w:sectPr w:rsidR="00EC6944" w:rsidRPr="00175FE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C0A1" w14:textId="77777777" w:rsidR="004A576E" w:rsidRDefault="004A576E" w:rsidP="00175FEE">
      <w:pPr>
        <w:spacing w:after="0" w:line="240" w:lineRule="auto"/>
      </w:pPr>
      <w:r>
        <w:separator/>
      </w:r>
    </w:p>
  </w:endnote>
  <w:endnote w:type="continuationSeparator" w:id="0">
    <w:p w14:paraId="454A24AA" w14:textId="77777777" w:rsidR="004A576E" w:rsidRDefault="004A576E" w:rsidP="0017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C90B" w14:textId="77777777" w:rsidR="004A576E" w:rsidRDefault="004A576E" w:rsidP="00175FEE">
      <w:pPr>
        <w:spacing w:after="0" w:line="240" w:lineRule="auto"/>
      </w:pPr>
      <w:r>
        <w:separator/>
      </w:r>
    </w:p>
  </w:footnote>
  <w:footnote w:type="continuationSeparator" w:id="0">
    <w:p w14:paraId="59B34666" w14:textId="77777777" w:rsidR="004A576E" w:rsidRDefault="004A576E" w:rsidP="0017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D5C01" w14:textId="1194093B" w:rsidR="00175FEE" w:rsidRDefault="00175FEE">
    <w:pPr>
      <w:pStyle w:val="Intestazione"/>
    </w:pPr>
    <w:r>
      <w:t xml:space="preserve">Allegato </w:t>
    </w:r>
    <w:r w:rsidR="009A21D5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74E7E"/>
    <w:multiLevelType w:val="hybridMultilevel"/>
    <w:tmpl w:val="E228C2E6"/>
    <w:lvl w:ilvl="0" w:tplc="AE604DD2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2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EE"/>
    <w:rsid w:val="00132115"/>
    <w:rsid w:val="00140815"/>
    <w:rsid w:val="00175FEE"/>
    <w:rsid w:val="00437A32"/>
    <w:rsid w:val="00491A78"/>
    <w:rsid w:val="004A576E"/>
    <w:rsid w:val="00521DBC"/>
    <w:rsid w:val="00690123"/>
    <w:rsid w:val="009A21D5"/>
    <w:rsid w:val="00AA5AD0"/>
    <w:rsid w:val="00E06EAF"/>
    <w:rsid w:val="00EC6944"/>
    <w:rsid w:val="00F2638A"/>
    <w:rsid w:val="00F5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73AF"/>
  <w15:chartTrackingRefBased/>
  <w15:docId w15:val="{CDD59AAB-B0D9-483B-A4EC-2A03C486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FEE"/>
  </w:style>
  <w:style w:type="paragraph" w:styleId="Titolo1">
    <w:name w:val="heading 1"/>
    <w:basedOn w:val="Normale"/>
    <w:next w:val="Normale"/>
    <w:link w:val="Titolo1Carattere"/>
    <w:uiPriority w:val="9"/>
    <w:qFormat/>
    <w:rsid w:val="00175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5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5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5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5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5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5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5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5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5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5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5F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5F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5F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5F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5F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5F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5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5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5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5F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5F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5F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5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5F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5F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5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FEE"/>
  </w:style>
  <w:style w:type="paragraph" w:styleId="Pidipagina">
    <w:name w:val="footer"/>
    <w:basedOn w:val="Normale"/>
    <w:link w:val="PidipaginaCarattere"/>
    <w:uiPriority w:val="99"/>
    <w:unhideWhenUsed/>
    <w:rsid w:val="00175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Avancini - Comune di Dro</dc:creator>
  <cp:keywords/>
  <dc:description/>
  <cp:lastModifiedBy>Flavia Avancini - Comune di Dro</cp:lastModifiedBy>
  <cp:revision>5</cp:revision>
  <dcterms:created xsi:type="dcterms:W3CDTF">2026-02-04T11:36:00Z</dcterms:created>
  <dcterms:modified xsi:type="dcterms:W3CDTF">2026-02-06T10:30:00Z</dcterms:modified>
</cp:coreProperties>
</file>